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19.12.2020,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doprovází prodej vánočních stromků a kaprů videomapping</w:t>
      </w:r>
    </w:p>
    <w:p>
      <w:pPr/>
      <w:r>
        <w:rPr/>
        <w:t xml:space="preserve">Pod vánočním stromem si lidé mohou koupit rybu nebo stromeček.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“Všichni víte, jaká je situace, koronavirová. My jsme ale nechtěli přerušit naši tradici vánočního jarmarku a zorganizovali jsme takový malý videomapping na stěnu a věž hasičárny. Takový malý příběh naší oblakovečky, který tady byl promítnut. A mezitím, tady prodáváme kapry, vánoční stromky, ale opravdu jenom velmi decentně. Opravdu, abychom nepřerušili tradici a snažíme se neshlukovat. Lidé více méně korzují,vykládají si a nějakým způsobem se snaží pochytit vánoční atmosféru a zase pomalu odcházejí domů.”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se podívat na kapry a je to tady moc krásné.”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s kamarádkou. Líbilo se mi tu a byla jsem tu kvůli tomu, protože se tady promítalo na zdi.”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“Ten videomapping je příběh naší oblakovečky, kterou máme jako logo. Není to ani ovečka, ani obláček, je to oblakovečka. Byly tam koledy Pásli ovce Valaši a další. Takže tam bylo vidět, jak se ovečky navzájem pasou a byl to takové příjemný příběh.”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manželem a dětma koupit stromeček a kapra. Je to tady pěkné, dobrá atmosféra.”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rodinou pro stromek, pro vánoční stromeček a podívat se, co tu je.”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“Já samozřejmě přeju nejenom všem Palkovjanům a Myslíkovjanům všechno nejlepší v té divné době. Ať si co nejvíc užijou Vánoc a do nového roku 2021 přeju, aby byl daleko lepší, než ten letošní.”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3326/v-palkovicich-doprovazi-prodej-vanocnich-stromku-a-kapru-videomapp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