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Registrace do baby a senior taxi je zdarma, klienti zaplatí jen jízdy</w:t>
      </w:r>
    </w:p>
    <w:p>
      <w:pPr/>
      <w:r>
        <w:rPr/>
        <w:t xml:space="preserve">Ke konci roku 2020 registroval odbor sociálních věcí 360 uživatelů baby a senior taxi, v pololetí to bylo zhruba 200. Aby byla služba i pro město více rentabilní, snaží se počet uživatelů zvyšovat. Motivací může být novinka - vyřízení registrační průkazky zdarma. Stála 30 korun.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“Rada města rozhodla o zrušení poplatku za službu baby a senior taxi na celý příští rok. </w:t>
      </w:r>
    </w:p>
    <w:p>
      <w:pPr/>
      <w:r>
        <w:rPr/>
        <w:t xml:space="preserve">Tento krok už radnice vyzkoušela ve druhé polovině roku a odezvou byl právě rostoucí počet uživatelů. Klienti mohou absolvovat 8 jízd v měsíci, jedna stojí 20 korun. I tak město službu dotuje sta tisíc korunami ročně. </w:t>
      </w:r>
    </w:p>
    <w:p>
      <w:pPr/>
      <w:r>
        <w:rPr>
          <w:b w:val="1"/>
          <w:bCs w:val="1"/>
        </w:rPr>
        <w:t xml:space="preserve">Lenka Šablaturová, odbor sociálních věcí, MěÚ Nový Jičín: </w:t>
      </w:r>
      <w:r>
        <w:rPr/>
        <w:t xml:space="preserve">“Jakmile to situace dovolí, budeme s kolegyní obcházet i některé domy, kde v suterénu stojíme a vydáváme průkazy. Lidé tak nemusí jít na městský úřad, a mohou průkaz obdržet přímo v místě bydliště.”   </w:t>
      </w:r>
    </w:p>
    <w:p>
      <w:pPr/>
      <w:r>
        <w:rPr/>
        <w:t xml:space="preserve">Prioritně lze průkazky vyřídit na sociálním odboru na Divadelní ulici, po opětovném otevření Senior pointu  v domě na Revoluční ulici to bude možné i tam. </w:t>
      </w:r>
    </w:p>
    <w:p>
      <w:pPr/>
      <w:r>
        <w:rPr/>
        <w:t xml:space="preserve">I když je tato služba určena také dětem do čtyř let s doprovodem, ve valné většině si dotované taxi volají lidé starší 65 let. </w:t>
      </w:r>
    </w:p>
    <w:p>
      <w:pPr/>
      <w:r>
        <w:rPr>
          <w:b w:val="1"/>
          <w:bCs w:val="1"/>
        </w:rPr>
        <w:t xml:space="preserve">Lenka Šablaturová, odbor sociálních věcí, MěÚ Nový Jičín: </w:t>
      </w:r>
      <w:r>
        <w:rPr/>
        <w:t xml:space="preserve">“Převážní uživatelé jsou skutečně pouze senioři, maminky s dětmi jezdí ojediněle, v tomto roce byly vydány asi pouze tři průkazy.” </w:t>
      </w:r>
    </w:p>
    <w:p>
      <w:pPr/>
      <w:r>
        <w:rPr/>
        <w:t xml:space="preserve">Zájemci, noví i to stávající, o službu baby a senior taxi mohou požádat o vydání registrace na rok 2021 od 4. ledna. U stávajících uživatelů je vydání průkazu podmíněno vrácením předchozího dokladu, jehož platnost končí 31. prosince 2020. Žádosti a podrobné informace o službě jsou také na webu města.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“Všechny ostatní podmínky této služby zůstávají nezměněny. Počet jízd je pořád 8, zůstává nezměněno i portfolio nástupních a výstupních stanic, tedy lékaři, zdravotnická zařízení, vybrané úřady, hřbitovy, lékárny, masáže a pedikúry.”  </w:t>
      </w:r>
    </w:p>
    <w:p>
      <w:pPr/>
      <w:r>
        <w:rPr/>
        <w:t xml:space="preserve">Dotované taxi, které od podzimu roku 2019 provozuje soukromý dopravce,  měsíčně najede 600 až 700 kilometrů, což představuje zhruba 270 až 300 jízd. Denně tak taxi v průměru startuje patnáctkrát.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42/registrace-do-baby-a-senior-taxi-je-zdarma-klienti-zaplati-jen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2026-07-03T06:21:56+02:00</dcterms:created>
  <dcterms:modified xsi:type="dcterms:W3CDTF">2026-07-03T06:21:56+02:00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