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24.12.2020,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 MHD si opět vánočně vyzdobil svůj autobus. Se světelnými řetězy a kometou jezdí po Frýdku-Místku a okolí</w:t>
      </w:r>
    </w:p>
    <w:p>
      <w:pPr/>
      <w:r>
        <w:rPr/>
        <w:t xml:space="preserve">Skoro jako nazdobený vánoční stromeček. Tak vypadá autobus  městské hromadné dopravy ve Frýdku-Místku, který brázdí nejen ulice města každý  den.</w:t>
      </w:r>
    </w:p>
    <w:p>
      <w:pPr/>
      <w:r>
        <w:rPr>
          <w:b w:val="1"/>
          <w:bCs w:val="1"/>
        </w:rPr>
        <w:t xml:space="preserve">Anketa:</w:t>
      </w:r>
      <w:r>
        <w:rPr/>
        <w:t xml:space="preserve"> 1.) "Je to strašně krásné, že ty Vánoce jsou takhle v celém městě,  líbí se mi to." 2.) "Podle mě to dělá hodně dobrý dojem a je to moc pěkné." 3.) "Město to určitě jako oživí, prostě je to takové příjemnější,  když ten člověk uvidí ten autobus, takhle jako vánočně."</w:t>
      </w:r>
    </w:p>
    <w:p>
      <w:pPr/>
      <w:r>
        <w:rPr/>
        <w:t xml:space="preserve">S nápadem nazdobit takto autobus přišel řidič David  Hájek, okoukal ho totiž v Praze, kde loni poprvé vyjela nazdobená vánoční  tramvaj. </w:t>
      </w:r>
    </w:p>
    <w:p>
      <w:pPr/>
      <w:r>
        <w:rPr>
          <w:b w:val="1"/>
          <w:bCs w:val="1"/>
        </w:rPr>
        <w:t xml:space="preserve">David Hájek, řidič MHD Frýdek-Místek:</w:t>
      </w:r>
      <w:r>
        <w:rPr/>
        <w:t xml:space="preserve"> "Letos mají dvě, i autobus a já jsem si říkal, nazdobíme to i  u nás, sice nemáme tramvaj, máme autobusy jenom, že jo, otázka, jak to bude  vypadat. Tak jsme vlastně to realizovali se školou 4. základní, kde nám děti  udělaly takovou vesničku, vločky, to jsme tam nechali nalepit, dali jsme ty  svíčky. Do poslední chvíle jsme nevěděli, jestli to bude svítit, jo, co to bude  dělat, tak jsme to zapojili, rozsvítilo se to. Úspěch to u těch cestujících mělo, jo, každý si to fotil, jezdili  na konečnou, jo, tam se u toho fotografovali, točili se."</w:t>
      </w:r>
    </w:p>
    <w:p>
      <w:pPr/>
      <w:r>
        <w:rPr/>
        <w:t xml:space="preserve">Loni jezdil autobus jen chvíli před Vánocemi a letos už se  na něj lidé ptali v listopadu, proto v dopravním podniku neváhali a  dva čtyřicetimetrové světelné řetězy, svítící kometu a vánoční výzdobu  připravili mnohem dřív. </w:t>
      </w:r>
    </w:p>
    <w:p>
      <w:pPr/>
      <w:r>
        <w:rPr>
          <w:b w:val="1"/>
          <w:bCs w:val="1"/>
        </w:rPr>
        <w:t xml:space="preserve">David Hájek, řidič MHD Frýdek-Místek:</w:t>
      </w:r>
      <w:r>
        <w:rPr/>
        <w:t xml:space="preserve"> "Podle kolegů, co s tím vlastně oni jezdí, já to letos  nemám, tak jsem se ptal jaké to je? Jo, ptají se na to, chválí to, pěkné to je.  Manažer marketingu pan Birkáš mi řekl, že mu píšou z dětských domovů, z domovů  seniorů, že to jezdí pod jejími okny, že se jim to líbí a my jsme to vlastně  udělali pro ty lidi, jo, v rámci teď té doby Covidové, kdy teď vidíte trhy  tady nejsou, není tu nic, takže ať mají alespoň zpestření v té dopravě."</w:t>
      </w:r>
    </w:p>
    <w:p>
      <w:pPr/>
      <w:r>
        <w:rPr>
          <w:b w:val="1"/>
          <w:bCs w:val="1"/>
        </w:rPr>
        <w:t xml:space="preserve">Karel Deutscher, náměstek primátora Frýdku-Místku:</w:t>
      </w:r>
      <w:r>
        <w:rPr/>
        <w:t xml:space="preserve"> "Mně se ten nápad toho řidiče velice líbí, protože si pamatuju,  jak moje děti byly nadšené, když tady byl Coca Cola náklaďák, takže já to cením, je to taková věc,  která zpříjemní náladu všem, když uvidí prostě osvícený autobus v ulicích a  udělá nám z toho běžného dne trochu nevšední."</w:t>
      </w:r>
    </w:p>
    <w:p>
      <w:pPr/>
      <w:r>
        <w:rPr/>
        <w:t xml:space="preserve">MHD Frýdek-Místek zajišťuje společnost 3ČSAD, která uvažuje,  že podobný autobus by mohla díky tomuto úspěchu vypravovat i jinde.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357/ridic-mhd-si-opet-vanocne-vyzdobil-svuj-autobus-se-svetelnymi-retezy-a-kometou-jezdi-po-frydkumistku-a-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2026-07-04T08:38:52+02:00</dcterms:created>
  <dcterms:modified xsi:type="dcterms:W3CDTF">2026-07-04T08:38:52+02:00</dcterms:modified>
</cp:coreProperties>
</file>

<file path=docProps/custom.xml><?xml version="1.0" encoding="utf-8"?>
<Properties xmlns="http://schemas.openxmlformats.org/officeDocument/2006/custom-properties" xmlns:vt="http://schemas.openxmlformats.org/officeDocument/2006/docPropsVTypes"/>
</file>