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22.12.2020,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Maminky s dětmi z Charitního domu svaté Zdislavy oslaví Vánoce společně. Dostanou i dárky</w:t>
      </w:r>
    </w:p>
    <w:p>
      <w:pPr/>
      <w:r>
        <w:rPr/>
        <w:t xml:space="preserve">Také děti z charitního domu svaté Zdislavy se mohou těšit na vánoční dárky. Každým rokem je pro ně tradičně nakupuje i radnice Ostravy-Jihu a ani letos tomu nebylo jinak. </w:t>
      </w:r>
    </w:p>
    <w:p>
      <w:pPr/>
      <w:r>
        <w:rPr>
          <w:b w:val="1"/>
          <w:bCs w:val="1"/>
        </w:rPr>
        <w:t xml:space="preserve">Jan Dohnal, místostarosta MOb Ostrava-Jih: “</w:t>
      </w:r>
      <w:r>
        <w:rPr/>
        <w:t xml:space="preserve">My vždycky v závěru roku zjistíme momentální obsazenost tohoto azylového domu , zjistíme, jak staré děti tady aktuálně jsou a snažíme se i po dohodě se sociálními pracovníky vytipovat takové dárky, které jsou pro děti potřebné, nebo které chtějí, které si třeba sami napsali Ježíškovi na seznam. Takže jsme nějaké dárky donesli a věříme, že udělají radost.”</w:t>
      </w:r>
    </w:p>
    <w:p>
      <w:pPr/>
      <w:r>
        <w:rPr/>
        <w:t xml:space="preserve">Kapacita charitního domu je 9 maminek plus až 15 dětí s tím, že každá maminka má svůj pokoj. Vánoce budou trávit všichni společně. </w:t>
      </w:r>
    </w:p>
    <w:p>
      <w:pPr/>
      <w:r>
        <w:rPr>
          <w:b w:val="1"/>
          <w:bCs w:val="1"/>
        </w:rPr>
        <w:t xml:space="preserve">Petr Matěj, vedoucí střediska: </w:t>
      </w:r>
      <w:r>
        <w:rPr/>
        <w:t xml:space="preserve">“Vánoce vzhledem k době, která je a k nařízením, tak samozřejmě je budeme slavit, neomezíme, ale budou trošičku jiné. Nicméně vánoční stromeček, večeře, bramborový salát, řízek plus hrachová polévka maminky budou mít a samozřejmě to nejdůležitější dárečky. Tímto bych chtěl  samozřejmě poděkovat všem našim donátorům, sponzorům, kteří se o to přičinili.”</w:t>
      </w:r>
    </w:p>
    <w:p>
      <w:pPr/>
      <w:r>
        <w:rPr/>
        <w:t xml:space="preserve">Spoustu dárků dětem z charitnímu domu každoročně posílá i anesteziologické oddělení Vítkovické nemocnice. Letos lékaři a sestry přidali i velkoplošnou televizi, která udělá radost všem.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3395/maminky-s-detmi-z-charitniho-domu-svate-zdislavy-oslavi-vanoce-spolecne-dostanou-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2026-07-26T21:41:42+02:00</dcterms:created>
  <dcterms:modified xsi:type="dcterms:W3CDTF">2026-07-26T21:41:42+02:00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