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Poctivé lokální džemy a sirupy vyrobené s láskou pochází z Novojičínska</w:t>
      </w:r>
    </w:p>
    <w:p>
      <w:pPr/>
      <w:r>
        <w:rPr>
          <w:b w:val="1"/>
          <w:bCs w:val="1"/>
        </w:rPr>
        <w:t xml:space="preserve">Lubomír Janhuba, zpracovatel ovoce</w:t>
      </w:r>
      <w:r>
        <w:rPr/>
        <w:t xml:space="preserve">: “Nerad řeším problémy, abych se jim vyhnul, tak  si dělám všechno sám a podle svého a nepouštím k tomu cizí lidi. Takže trošku tím trpím, protože všechno odedřu sám. Snažím se o maximální kvalitu a jsem schopen si ji sám ohlídat.”</w:t>
      </w:r>
    </w:p>
    <w:p>
      <w:pPr/>
      <w:r>
        <w:rPr/>
        <w:t xml:space="preserve">Vedle zpracování superovoce se Lubomír Janhuba věnuje pěstování ovoce. A ani to  neponechává náhodě. Rozhodl se, že jeho produkce bude v bio kvalitě, proto neupoužívá žádná hnojiva ani chemické přípravky a zahájil proces certifikace. Hospodaří přirozenou formou a pokud už použije hnojivo, pak to musí být například chlévská mrva. </w:t>
      </w:r>
    </w:p>
    <w:p>
      <w:pPr/>
      <w:r>
        <w:rPr>
          <w:b w:val="1"/>
          <w:bCs w:val="1"/>
          <w:i w:val="1"/>
          <w:iCs w:val="1"/>
        </w:rPr>
        <w:t xml:space="preserve">Lubomír Janhuba, zpracovatel ovoce</w:t>
      </w:r>
      <w:r>
        <w:rPr>
          <w:i w:val="1"/>
          <w:iCs w:val="1"/>
        </w:rPr>
        <w:t xml:space="preserve">:</w:t>
      </w:r>
      <w:r>
        <w:rPr/>
        <w:t xml:space="preserve"> “100% šťáva je, tak jak to ukládá legislativa, je jen vylisovaná šťáva. Já ji mám vylisovanou tak, že je tam i hodně dužiny, která prospívá lidskému organismu. Nepřidávám žádné vitamíny ani konzervanty. Čistou hustou šťávu zapasterizuji, nalahvuji a je vyrobeno. Co se týká sirupů, dělám to jako naše babičky. Půl na půl šťáva a cukr, nepoužívám žádné konzervanty. A co se týká džemy, tak ty se u nás řadí do třech kategorií. Já jsem se rozhodl jít cestou, kde je cukru nejméně, tedy do 40%. Je to jak cukr přidaný tak obsažený v ovoci.”</w:t>
      </w:r>
    </w:p>
    <w:p>
      <w:pPr/>
      <w:r>
        <w:rPr/>
        <w:t xml:space="preserve">Ovoce, které zpracovatel Janhuba nepěstuje, kupuje zamražené v papírových pytlích. Po rozmražení pak putuje do lisu, šťáva se pasterizuje a plní se do lahví. Ani lisované zbytky nejdou nazmar. Ty se rozemelou a získaným práškem se plní tobolky, které jsou tak plné cenných fyziologických látek.  U sušení ovoce se u Janhubů dbá na to, aby se nerozložily enzymy, proto teplota nesmí překročit hranici 40 stupňů. </w:t>
      </w:r>
    </w:p>
    <w:p>
      <w:pPr/>
      <w:r>
        <w:rPr>
          <w:b w:val="1"/>
          <w:bCs w:val="1"/>
        </w:rPr>
        <w:t xml:space="preserve">Lubomír Janhuba, zpracovatel ovoce</w:t>
      </w:r>
      <w:r>
        <w:rPr/>
        <w:t xml:space="preserve">: “V sušárně se suší všechno možné. Momentálně suším pomeranče, citróny pro dekorační účely, jde z toho udělat i čaj. Mám požadavek na sušené kiwi. Všechno musí být maximálně vyzrálé, aby mělo dostatek cukru, ovoce přislazují, ani nešířím.”</w:t>
      </w:r>
    </w:p>
    <w:p>
      <w:pPr/>
      <w:r>
        <w:rPr/>
        <w:t xml:space="preserve">I když si pan Janhuba chce vše ohlídat sám, svou alchymii začíná odkrývat desetiletému synovi. Ten zatím velmi rád a ochotně pomáhá alespoň při konečném brandování sklenic. Janhubovi zákazníci nejvíce vyhledávají produkty z lesního ovoce. V zimní části roku pak mají úspěch výrobky z šípku, dřínu nebo klikvy bahenní. Na rodinné farmě u Janhubů pěstují zimolez kamčatský, džem z něj vyrobený obdržel letos cenu hejtmana v rámci soutěže regionální potravina roku. Další ceny už před pár lety získal například aroniovo-bezový nektar a aroniovo-bezový sirup.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423/eko-magazin-poctive-lokalni-dzemy-a-sirupy-vyrobene-s-laskou-pochazi-z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2026-05-16T11:34:12+02:00</dcterms:created>
  <dcterms:modified xsi:type="dcterms:W3CDTF">2026-05-16T11:34:12+02:00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