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1.1.2021, 18:49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Ostravě-Mariánských Horách se lidé nově zbaví i použitých olejů z domácností</w:t>
      </w:r>
    </w:p>
    <w:p>
      <w:pPr/>
      <w:r>
        <w:rPr>
          <w:b w:val="1"/>
          <w:bCs w:val="1"/>
        </w:rPr>
        <w:t xml:space="preserve">Vojtěch Potocký, vedoucí odboru místního hospodářství: </w:t>
      </w:r>
      <w:r>
        <w:rPr/>
        <w:t xml:space="preserve">“Magistrát Ostravy to rozhodl, my jsme se jenom na to podívali a odsouhlasili ta místa. Věříme, že to pomůže obyvatelům třídit odpad, že ten olej nebudou dávat do odpadu, ale budou dávat do těch kontejnerů. Slouží tak, že lidé ten použitý olej dají do pet lahví a ty pet lahve umístí do těchto kontejnerů.”</w:t>
      </w:r>
    </w:p>
    <w:p>
      <w:pPr/>
      <w:r>
        <w:rPr/>
        <w:t xml:space="preserve">Popelnice na jedlé oleje poznáte velmi jednoduše. Od všech ostatních se totiž barevně liší. Jsou černé s jasně oranžovým víkem, ve kterém je otvor na pet lahev.</w:t>
      </w:r>
    </w:p>
    <w:p>
      <w:pPr/>
      <w:r>
        <w:rPr>
          <w:b w:val="1"/>
          <w:bCs w:val="1"/>
        </w:rPr>
        <w:t xml:space="preserve">Marcela Skokanová, marketing a komunikace, Trafin Oil: </w:t>
      </w:r>
      <w:r>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t xml:space="preserve">Popelnice se budou zpočátku vyvážet jednou za dva měsíce, kdy se bude zároveň monitorovat jejich naplněnost. </w:t>
      </w:r>
    </w:p>
    <w:p>
      <w:pPr/>
      <w:r>
        <w:rPr>
          <w:b w:val="1"/>
          <w:bCs w:val="1"/>
        </w:rPr>
        <w:t xml:space="preserve">Marcela Skokanová, marketing a komunikace, Trafin Oil: </w:t>
      </w:r>
      <w:r>
        <w:rPr/>
        <w:t xml:space="preserve">“Podle potřeby budeme svoz dělat buď v kratších nebo delších intervalech. Stejně tak je na každé popelnici na štítku bezplatná linka, na kterou když buď kolemjdoucí občan zavolá, nebo nějací zaměstnanci technických služeb zavolají a řeknou, že popelnice je plná, tak jsme schopni do dne, do dvou, popelnici vyvézt.”</w:t>
      </w:r>
    </w:p>
    <w:p>
      <w:pPr/>
      <w:r>
        <w:rPr/>
        <w:t xml:space="preserve">Umístění popelnic najdete na stránkách městského obvodu.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3448/v-ostravemarianskych-horach-se-lide-nove-zbavi-i-pouzitych-oleju-z-doma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2026-10-16T18:19:16+02:00</dcterms:created>
  <dcterms:modified xsi:type="dcterms:W3CDTF">2026-10-16T18:19:16+02:00</dcterms:modified>
</cp:coreProperties>
</file>

<file path=docProps/custom.xml><?xml version="1.0" encoding="utf-8"?>
<Properties xmlns="http://schemas.openxmlformats.org/officeDocument/2006/custom-properties" xmlns:vt="http://schemas.openxmlformats.org/officeDocument/2006/docPropsVTypes"/>
</file>