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lékař z Moravskoslezského kraje s atestací ze spondylochirurgie je primář Buzek z KHN</w:t>
      </w:r>
    </w:p>
    <w:p>
      <w:pPr/>
      <w:r>
        <w:rPr/>
        <w:t xml:space="preserve">Primář oddělení chirurgie páteře Karvinské hornické nemocnice David Buzek je momentálně jediným doktorem na Moravě, který složil spondylochirurgickou atestaci. Potvrdil tak dlouholeté zkušenosti a dobré výsledky svého oddělení, které už víc než 15 let patří k akreditovaným pracovištím České spondylochirurgické společnosti. </w:t>
      </w:r>
    </w:p>
    <w:p>
      <w:pPr/>
      <w:r>
        <w:rPr>
          <w:b w:val="1"/>
          <w:bCs w:val="1"/>
        </w:rPr>
        <w:t xml:space="preserve">David Buzek, primář oddělení chirurgie páteře KHN</w:t>
      </w:r>
      <w:r>
        <w:rPr/>
        <w:t xml:space="preserve">: “Ta Česká spondylochirurgická společnost je celkem mladá, byla založena v roce 1999 a dlouhodobě bojovala o svůj post na české lékařské scéně a posledních pár let se bojovalo o to, aby to byl obor, který by byl zaštítěn nějako atestací, nějakou odbornou garancí a teď na podzim proběhla historicky první atestace ze spondylochirurgie, kterou mohou dělat pouze atestovaní ortopedi nebo neurogirurgové.” </w:t>
      </w:r>
    </w:p>
    <w:p>
      <w:pPr/>
      <w:r>
        <w:rPr/>
        <w:t xml:space="preserve">David Buzek nastoupil v roce 1994 do fakultní nemocnice jako ortoped, tam si také udělal dvě atestace z oboru ortopedie. Po druhé atestaci, v roce 2003 přestoupil do Karvinské hornické nemocnice.</w:t>
      </w:r>
    </w:p>
    <w:p>
      <w:pPr/>
      <w:r>
        <w:rPr>
          <w:b w:val="1"/>
          <w:bCs w:val="1"/>
        </w:rPr>
        <w:t xml:space="preserve">David Buzek, primář oddělení chirurgie páteře KHN</w:t>
      </w:r>
      <w:r>
        <w:rPr/>
        <w:t xml:space="preserve">: "Od té doby se věnuji pouze chirurgii páteře, v té době žádná další atestace nástavbová nebyla. Tady ta atestace by měla zaštítit to, že to oddělení, třeba to naše, které je jedno z 22 akreditovaných pracovišť páteřní chirurgie v ČR, by mělo mít garanta, který je odborně způsobilý vést tu péči a portfolio páteřní chirurgie. Myslím si, že v těch dalších letech budou i ostatní lékaři tuto atestaci podstupovat. Není to o tom, že bych nutil kolegy, aby to dělali, není to tak, že pokud tu atestaci nemáte, nemůžete operovat, jde o garanci a zaštítění pracoviště jako takového."</w:t>
      </w:r>
    </w:p>
    <w:p>
      <w:pPr/>
      <w:r>
        <w:rPr/>
        <w:t xml:space="preserve">Oddělení chirurgie páteře vzniklo v Karvinské hornické nemocnici v roce 2002. Od té doby se dynamicky rozvíjí. Ročně odoperuje toto oddělení přibližně 350 páteřních výkonů. Na pracovišti jsou ošetřováni pacienti s degenerativním onemocněním, deformitami páteře, osteoporózou, nádorovými a jinými onemocněními.</w:t>
      </w:r>
    </w:p>
    <w:p>
      <w:pPr/>
      <w:r>
        <w:rPr>
          <w:b w:val="1"/>
          <w:bCs w:val="1"/>
        </w:rPr>
        <w:t xml:space="preserve">David Buzek, primář oddělení chirurgie páteře KHN</w:t>
      </w:r>
      <w:r>
        <w:rPr/>
        <w:t xml:space="preserve">: "Všechno, co se týká páteře, ať už měkkých tkání, kostí nebo útlaku nervových struktur. Samozřejmě ty kapacity nejsou nafukovací více těch pacientů operovat nemůžeme a všichni jsou plánovaní."</w:t>
      </w:r>
    </w:p>
    <w:p>
      <w:pPr/>
      <w:r>
        <w:rPr/>
        <w:t xml:space="preserve">Páteřní chirurgie prošla obrovským vývojem, v materiálech, implantátech i v technice operování, v KHN mají lékaři k práci díky špičkovému vybavení možnost vykonávat operativu na vysoké úrovni.</w:t>
      </w:r>
    </w:p>
    <w:p>
      <w:pPr/>
      <w:r>
        <w:rPr>
          <w:b w:val="1"/>
          <w:bCs w:val="1"/>
        </w:rPr>
        <w:t xml:space="preserve">David Buzek, primář oddělení chirurgie páteře KHN</w:t>
      </w:r>
      <w:r>
        <w:rPr/>
        <w:t xml:space="preserve">: " Snažíme se to dělat dobře a samozřejmě pacienti, kteří po té operaci jsou, tak nám to někteří potvrzují."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451/prvni-lekar-z-moravskoslezskeho-kraje-s-atestaci-ze-spondylochirurgie-je-primar-buzek-z-kh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2026-07-09T19:55:50+02:00</dcterms:created>
  <dcterms:modified xsi:type="dcterms:W3CDTF">2026-07-09T19:55:50+02:00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