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v minulosti útočištěm známých válečníků</w:t>
      </w:r>
    </w:p>
    <w:p>
      <w:pPr/>
      <w:r>
        <w:rPr/>
        <w:t xml:space="preserve">Stará pošta na Masarykově náměstí se na přelomu 18. a 19. století stala útočištěm, tedy ve smyslu přenocování, pro několik významných ruských vojevůdců. Prvním z nich byl Alexandr Suvorov, který se zde ubytoval 6. února roku 1800. Poté to byli také car Alexandr a generál Kutuzov.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“Takže je to zajímaví plejáda tří osobností z tehdejšího protinapoleonského života, které přenocovaly na Staré poště.” </w:t>
      </w:r>
    </w:p>
    <w:p>
      <w:pPr/>
      <w:r>
        <w:rPr/>
        <w:t xml:space="preserve">Samotný Suvorov sehrál klíčovou roli v 60 bitvách a údajně žádnou z nich neprohrál. Jeho život se protnul také s dalším vojevůdcem, který do tohoto města  zavítal.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“Už v roce 1759 v rámci Sedmileté války bojovala po boku generála Laudona, který je taktéž spojen s Novým Jičínem, a společně s ním vyhrál bitvu u Unesdorfu a následně ruská vojska obsadila Berlín.”   </w:t>
      </w:r>
    </w:p>
    <w:p>
      <w:pPr/>
      <w:r>
        <w:rPr/>
        <w:t xml:space="preserve">Na sklonku 18. století Suvorov vyrazil zastavit rozpínavost napoleonské říše. V roce 1799 se s asi 23 tisícovým vojskem vydal k území dnešního Švýcarska. A právě tehdy ho cesty zavedly i na Novojičínsko.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“Generál Suvorov Novojičínském táhl celkově dvakrát. Poprvé, když táhl proti Francii, tak přenocoval v Suchdolu nad Odrou, kde se nachází nádherná barokní fara, tam strávil celkově dvě noc. A když se vracel do Ruska, už těžce nemocný, tak se přijel ubytovat do budovy Staré pošty. To víme zcela jistě.”        </w:t>
      </w:r>
    </w:p>
    <w:p>
      <w:pPr/>
      <w:r>
        <w:rPr/>
        <w:t xml:space="preserve">Přestože už Suvorovovi zdraví nesloužilo, v podstatě tři měsíce po pobytu v Novém Jičíně zemřel, poklonil se ve městě památce generála Laudona, který již skonal o deset let dříve. Nicméně životopisec Suvorovova tuto událost chybně popsal, a to,  že se v Novém Jičíně poklonil Laudonovi u jeho hrobu.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“Naštěstí tu legendu se nám podařil před několika lety rozmotat dopis, který adresoval přímo z Nového Jičína Suvorov svému příteli hraběti Rastupčinovi, a tam píše ten příběh poněkud jiný. Já jsem navštívil dům, kde zemřel Laudon a tady jsem prolil slzy. Je to lidský osud.” </w:t>
      </w:r>
    </w:p>
    <w:p>
      <w:pPr/>
      <w:r>
        <w:rPr/>
        <w:t xml:space="preserve">Samotná návštěva ruských vojáků před více než 220 lety byla vždy velkou podívanou. Provázely ji i společenské události, zejména plesy. Traduje se, že v Novém Jičíně byl tehdy druhý největší taneční sál na Moravě, a to právě v zadní část domu U Laudona a v přilehlé budově.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454/novy-jicin-byl-v-minulosti-utocistem-znamych-val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2026-06-16T09:37:18+02:00</dcterms:created>
  <dcterms:modified xsi:type="dcterms:W3CDTF">2026-06-16T09:37:18+02:00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