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9.1.2021,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Obyčejný úkol v distanční výuce se změnil na Srdíčkovou výzvu. Dorazila až do USA</w:t>
      </w:r>
    </w:p>
    <w:p>
      <w:pPr/>
      <w:r>
        <w:rPr/>
        <w:t xml:space="preserve">Na výstavních panelech ve vestibulu Základní a Mateřské školy Školská jsou vystaveny fotografie srdcí z nejrůznějšího materiálu. Jak vidíte, fantazii se meze nekladly. Na začátku šlo o obyčejný pracovní úkol v rámci distanční výuky pro páťáky, který se ale rozšířil i za oceán. 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"Nejdřív to byl jednoduchý úkol, který by je nezatížil natolik, aby to nezvládli."</w:t>
      </w:r>
    </w:p>
    <w:p>
      <w:pPr/>
      <w:r>
        <w:rPr>
          <w:b w:val="1"/>
          <w:bCs w:val="1"/>
        </w:rPr>
        <w:t xml:space="preserve">Markéta Micová, žákyně 5.A ZŠ Školská: </w:t>
      </w:r>
      <w:r>
        <w:rPr/>
        <w:t xml:space="preserve">"Když jsme si při online výuce ukazovali naše srdíčka, rozhodli jsme se z nich udělat výzvu."</w:t>
      </w:r>
    </w:p>
    <w:p>
      <w:pPr/>
      <w:r>
        <w:rPr>
          <w:b w:val="1"/>
          <w:bCs w:val="1"/>
        </w:rPr>
        <w:t xml:space="preserve">Vít Mica, žák 5.A ZŠ Školská: </w:t>
      </w:r>
      <w:r>
        <w:rPr/>
        <w:t xml:space="preserve">"Do výzvy se zapojili naši žáci, ale i žáci z jiných škol a přátelé ze zahraničí."</w:t>
      </w:r>
    </w:p>
    <w:p>
      <w:pPr/>
      <w:r>
        <w:rPr/>
        <w:t xml:space="preserve">Do srdíčkové výzvy se zapojili kromě dětí i zaměstnanci školy, dvě školy z Prahy, Velkého Dřevíče, Jistebníku, ze zahraničí pak přátelé z Bahrajnu, Kanady, USA a Ekvádoru.</w:t>
      </w:r>
    </w:p>
    <w:p>
      <w:pPr/>
      <w:r>
        <w:rPr>
          <w:b w:val="1"/>
          <w:bCs w:val="1"/>
        </w:rPr>
        <w:t xml:space="preserve">Markéta Micová, žákyně 5.A ZŠ Školská: </w:t>
      </w:r>
      <w:r>
        <w:rPr/>
        <w:t xml:space="preserve">"No a protože těch srdíček bylo hodně, rozhodli jsme se z nich vytvořit výstavu."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"My jsme tu výstavu instalovali před Vánocemi, protože Vánoce, to je taky taková srdíčková záležitost a chtěli jsme , aby si ji prohlédli všichni žáci, aby se podívali, kde ta jejich srdíčka jsou."</w:t>
      </w:r>
    </w:p>
    <w:p>
      <w:pPr/>
      <w:r>
        <w:rPr/>
        <w:t xml:space="preserve">Kvůli platným opatřením tuto možnost prozatím dostali pouze žáci prvních a druhých tříd, kteří do školy dochází.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"Já jsem udělal srdíčko z jablek, udělala to se mnou mamka, ta to vyfotila." "Já jsem dělala  srdíčko z baněk, druhé jsem dělala z papíru. Musela jsem to vystříhat a lepit."</w:t>
      </w:r>
    </w:p>
    <w:p>
      <w:pPr/>
      <w:r>
        <w:rPr/>
        <w:t xml:space="preserve">K výstavě je připravena i soutěž a pěkné ceny. Pedagogové soutěž zrealizují, až budou ve škole opět všechny ročníky.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19/obycejny-ukol-v-distancni-vyuce-se-zmenil-na-srdickovou-vyzvu-dorazila-az-do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2026-10-24T13:51:11+02:00</dcterms:created>
  <dcterms:modified xsi:type="dcterms:W3CDTF">2026-10-24T13:51:11+02:00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