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2020 končí. Radnice věří, že ten nový bude lepší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"Mrzí mě to, co se stalo včera, nebo předevčírem, že tento stromek, který byl krásně nazdoben, je poškozen a někdo chtěl strhnout osvětlení. Akorát se mu podařilo zlomit špičku s hvězdou, ale já si myslím, že to dáme brzy dohromady."</w:t>
      </w:r>
    </w:p>
    <w:p>
      <w:pPr/>
      <w:r>
        <w:rPr/>
        <w:t xml:space="preserve">Radnice se celkově snažila vyzdobit obec, vše se ale muselo odehrávat bez doprovodného programu.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"Myslím si, že máme naději společně s přicházející vakcínou, že v příštím roce už nějaké kulturní akce proběhnou a zastupitelstvo obce pamatovalo na toto a zařadilo finanční prostředky do rozpočtu tak, jako by mělo všechno proběhnout. Navíc pro naše seniory taková zpráva, že oblíbený Den jubilantů proběhne v příštím roce za oba roky."</w:t>
      </w:r>
    </w:p>
    <w:p>
      <w:pPr/>
      <w:r>
        <w:rPr/>
        <w:t xml:space="preserve">Rok 2020 skončil. Ten nový, plný nadějí, že zase bude lépe, právě začíná.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"Vážení spoluobčané, říká se, že štěstí obsahuje vše. Je v něm zdraví, je v něm láska, jsou v něm peníze. Dovolte mi, abych vám popřál do nového roku 2021 plnou náruč štěstí.”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3578/rok-2020-konci-radnice-veri-ze-ten-novy-bude-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2026-06-26T00:16:21+02:00</dcterms:created>
  <dcterms:modified xsi:type="dcterms:W3CDTF">2026-06-26T00:16:21+02:00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