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poslouží v městské zeleni, další pokácené dřeviny zatopí v krbu</w:t>
      </w:r>
    </w:p>
    <w:p>
      <w:pPr/>
      <w:r>
        <w:rPr/>
        <w:t xml:space="preserve">Výzdoba a symbolika Vánoc po Třech králích postupně z města mizí. Smrk  z novojičínského centra, který městu darovala rodina z Mankovic, odvezli pracovníci technických služeb do areálu městské zeleně v pátek 8. ledna. Bude tu zpracován k dalšímu využití.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“Jeho větve a tenká část kmene bude přiřazena do kompostu. Zároveň bude taktéž část kmene využita pro výrobu nových klínů, které budou znovu použity pro umístění nového vánočního stromu.”   </w:t>
      </w:r>
    </w:p>
    <w:p>
      <w:pPr/>
      <w:r>
        <w:rPr/>
        <w:t xml:space="preserve">Užitečné také znovu budou vánoční stromky z domácností, které mají lidé správně odkládat vedle popelnic.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občany města, aby stromečky odstrojili, aby je nesvazovali a volně je uložili do prostor sběrných míst odpadu. Zaměstnanci střediska veřejné zeleně je svezou a taktéž tyto vánoční stromky budou seštěpkovány a stane se z nich součást kompostu.”   </w:t>
      </w:r>
    </w:p>
    <w:p>
      <w:pPr/>
      <w:r>
        <w:rPr/>
        <w:t xml:space="preserve">Rozdrcenou dřevní hmotu, která z nich vznikne, na jaře zahradníci vysypou pod keře nebo ke kořenům stromů ve veřejné zeleni. </w:t>
      </w:r>
    </w:p>
    <w:p>
      <w:pPr/>
      <w:r>
        <w:rPr/>
        <w:t xml:space="preserve">V současné době vegetačního klidu ovšem technické služby věnují svou pozornost i dalším stromům, nejen těm vánočním.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“Zaměstnanci střediska zeleně provádějí kácení dřevin, které ohrožují zdraví, bezpečnost  a majetek obyvatel Nového Jičína nebo jsou i jinak poškozeny.”  </w:t>
      </w:r>
    </w:p>
    <w:p>
      <w:pPr/>
      <w:r>
        <w:rPr/>
        <w:t xml:space="preserve">Skácen musel být ze zdravotních důvodů například vzrostlý kaštan na Tyršově ulici. </w:t>
      </w:r>
    </w:p>
    <w:p>
      <w:pPr/>
      <w:r>
        <w:rPr/>
        <w:t xml:space="preserve">Stromy v havarijním stavu už byly v lednu káceny i v místní části Žilina u hlavní silnice, kostela a na hřbitově. Dřevo z kmenů je nařezáno na 30 centimetrové špalky a  technické služby je nabízí veřejnosti, například pro vytápění v krbu. Více informací je na webu této příspěvkové organizace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82/vanocni-stromky-poslouzi-v-mestske-zeleni-dalsi-pokacene-dreviny-zatopi-v-kr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2026-05-03T07:15:05+02:00</dcterms:created>
  <dcterms:modified xsi:type="dcterms:W3CDTF">2026-05-03T07:15:05+02:00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