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kina i na U3V online. Kultura na Jihu stále žije</w:t>
      </w:r>
    </w:p>
    <w:p>
      <w:pPr/>
      <w:r>
        <w:rPr/>
        <w:t xml:space="preserve">Kultura-Jih má od nového roku novou ředitelku. Jejím cílem je smysluplně naplňovat volný čas obyvatel a rozšířit povědomí o existenci a kvalitě této obchodní značky. </w:t>
      </w:r>
    </w:p>
    <w:p>
      <w:pPr/>
      <w:r>
        <w:rPr>
          <w:b w:val="1"/>
          <w:bCs w:val="1"/>
        </w:rPr>
        <w:t xml:space="preserve">Michaela Mahrová, ředitelka Kultury-Jih: </w:t>
      </w:r>
      <w:r>
        <w:rPr/>
        <w:t xml:space="preserve">“V organizaci se mi líbí. Byla jsem velmi příznivě přijatá novými kolegy. Chtěla bych ten tým udržet, chtěla bych ho rozvíjet. Mým snem je vlastně tým kvalifikovaných a vysoce motivovaných lidí, kteří svou práci milují, protože na té práci, na té výsledné službě je to samozřejmě potom vidět. Co se týká obchodní značky, rádi bychom pracovali s novým logotypem organizace, který tady byl vytvořen. Je to vlastně káčko v různých barevných variacích a s tímto káčkem bychom rádi pracovali, aby se vžilo do povědomí obyvatel, že s káčkem promítáme, s káčkem tancujeme, s káčkem trávíme volný čas, káčko je tady pro Vás.”</w:t>
      </w:r>
    </w:p>
    <w:p>
      <w:pPr/>
      <w:r>
        <w:rPr/>
        <w:t xml:space="preserve">Momentálně je kultura na Jihu stejně jako všude jinde omezena kvůli opatřením spojených s pandemií koronaviru. Některé služby ale fungují online, zejména ty pro seniory. Jde především o oblíbený Senior point.</w:t>
      </w:r>
    </w:p>
    <w:p>
      <w:pPr/>
      <w:r>
        <w:rPr>
          <w:b w:val="1"/>
          <w:bCs w:val="1"/>
        </w:rPr>
        <w:t xml:space="preserve">Petra Višnická, vedoucí pro vzdělávání a kurzy: </w:t>
      </w:r>
      <w:r>
        <w:rPr/>
        <w:t xml:space="preserve">“Fungujeme na telefonu a klienti cokoliv potřebují, si mohou zavolat na naši linku. Otevřeno máme teď pondělí a čtvrtky. V pondělí dopoledne a ve čtvrtek dopoledne. Telefonní linka je všem známá a když tak mohou najít všechny kontakty na našich webových stránkách. Volají, vyřizují si u nás senior pasy, to je taková hlavní náplň teď, ale poskytujeme i rady, nabízíme i akce, které jsme schopni realizovat i v současné době.”</w:t>
      </w:r>
    </w:p>
    <w:p>
      <w:pPr/>
      <w:r>
        <w:rPr/>
        <w:t xml:space="preserve">Do online režimu přešla i Univerzita 3. věku. Senioři tak ukázali, že se dokážou přizpůsobit každé situaci. Hravě zvládli připojit se k výuce na dálku a dokonce je to těší.</w:t>
      </w:r>
    </w:p>
    <w:p>
      <w:pPr/>
      <w:r>
        <w:rPr>
          <w:b w:val="1"/>
          <w:bCs w:val="1"/>
        </w:rPr>
        <w:t xml:space="preserve">Petra Višnická, vedoucí pro vzdělávání a kurzy: </w:t>
      </w:r>
      <w:r>
        <w:rPr/>
        <w:t xml:space="preserve">“Bylo to milé, protože jsme si ověřili, že i senioři si v jakémkoli věku s jakýmkoliv vybavením se dokážou připojit, Že to zvládnou vlastními silami jenom s naší malou podporou na telefonu a běží v podstatě už od října až do ledna, kdy končí poslední část semestru.”</w:t>
      </w:r>
    </w:p>
    <w:p>
      <w:pPr/>
      <w:r>
        <w:rPr/>
        <w:t xml:space="preserve">Od února pak začnou nové výukové programy. Mimo jiné dějiny umění, dějiny Ostravy-Jihu, vnitřní krása člověka, nástrahy na spotřebitele a mnoho dalších. U3V je určena pro seniory ve věku od 55 let a těm, kteří mají trvalé bydliště v obvodu, radnice přispívá dvěma třetinami. </w:t>
      </w:r>
    </w:p>
    <w:p>
      <w:pPr/>
      <w:r>
        <w:rPr>
          <w:b w:val="1"/>
          <w:bCs w:val="1"/>
        </w:rPr>
        <w:t xml:space="preserve">Petra Višnická, vedoucí pro vzdělávání a kurzy:</w:t>
      </w:r>
      <w:r>
        <w:rPr/>
        <w:t xml:space="preserve"> “Běžíme online, ale ve chvíli, kdy to umožní epidemiologická situace, okamžitě se vracíme zpátky do školních lavic.”</w:t>
      </w:r>
    </w:p>
    <w:p>
      <w:pPr/>
      <w:r>
        <w:rPr/>
        <w:t xml:space="preserve">A nakonec vás zavedeme i do kina Luna, které momentálně promítá každý den jiný film přímo ve vašem obýváku v rámci projektu Podpořte své kino.  </w:t>
      </w:r>
    </w:p>
    <w:p>
      <w:pPr/>
      <w:r>
        <w:rPr>
          <w:b w:val="1"/>
          <w:bCs w:val="1"/>
        </w:rPr>
        <w:t xml:space="preserve">Petra Višnická, vedoucí pro vzdělávání a kurzy:</w:t>
      </w:r>
      <w:r>
        <w:rPr/>
        <w:t xml:space="preserve"> “Ti, kteří nás chtějí podpořit, tak mohou zakoupit svou vstupenku na našich webových stránkách. Máme zajímavé  programy, je to výběr z artových filmů neobvyklých, které v kině obvykle neběží, dobrodružné, rodinné, jakékoli budete chtít a budeme moc rádi, když nás naši zákazníci a klienti spokojení podpoří touto formou.”</w:t>
      </w:r>
    </w:p>
    <w:p>
      <w:pPr/>
      <w:r>
        <w:rPr/>
        <w:t xml:space="preserve">Veškeré informace najdete na webu kulturajih.cz.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593/do-kina-i-na-u3v-online-kultura-na-jihu-stale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2026-07-26T21:49:21+02:00</dcterms:created>
  <dcterms:modified xsi:type="dcterms:W3CDTF">2026-07-26T21:49:21+02:00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