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Demografická data obce Stonava za rok 2020</w:t>
      </w:r>
    </w:p>
    <w:p>
      <w:pPr/>
      <w:r>
        <w:rPr/>
        <w:t xml:space="preserve">Jedním z mnoha ukazatelů demografického vývoje obce Stonava je počet jejích obyvatel.  </w:t>
      </w:r>
    </w:p>
    <w:p>
      <w:pPr/>
      <w:r>
        <w:rPr/>
        <w:t xml:space="preserve">V loňském roce bylo do stonavské matriční knihy zapsáno 9 miminek, 30 občanů obce zemřelo.  </w:t>
      </w:r>
    </w:p>
    <w:p>
      <w:pPr/>
      <w:r>
        <w:rPr/>
        <w:t xml:space="preserve">K 31. prosinci 2020 měla Stonava 1841 obyvatel, což je o 19 méně, než od 12 měsíců dříve.  </w:t>
      </w:r>
    </w:p>
    <w:p>
      <w:pPr/>
      <w:r>
        <w:rPr/>
        <w:t xml:space="preserve">60 lidí se do Stonavy přistěhovalo, naopak 58 občanů se loni odstěhovalo.  </w:t>
      </w:r>
    </w:p>
    <w:p>
      <w:pPr/>
      <w:r>
        <w:rPr/>
        <w:t xml:space="preserve">Uzavřeno bylo 14 manželství.  </w:t>
      </w:r>
    </w:p>
    <w:p>
      <w:pPr/>
      <w:r>
        <w:rPr/>
        <w:t xml:space="preserve">O tom, že si Stonavu vybírá za svůj domov stále více lidí svědčí i neustálý zájem o individuální bytovou výstavbu. V loňském roce bylo vydáno 14 stavebních povolení, 5 novostaveb bylo zkolaudováno.  </w:t>
      </w:r>
    </w:p>
    <w:p>
      <w:pPr/>
      <w:r>
        <w:rPr/>
        <w:t xml:space="preserve">Průměrný věk stonavského obyvatelstva k 31. prosinci 2020 byl 41,97 let.</w:t>
      </w:r>
    </w:p>
    <w:p>
      <w:pPr/>
      <w:r>
        <w:rPr/>
        <w:t xml:space="preserve"> Nejstarší občan pan Antonín Wróbel oslavil 98 let. Bohužel, letošních dubnových devětadevadesátin se už nedožil. V sobotu 2.ledna zemřel.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604/demograficka-data-obce-stonava-za-rok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2026-04-21T11:47:53+02:00</dcterms:created>
  <dcterms:modified xsi:type="dcterms:W3CDTF">2026-04-21T11:47:53+02:00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