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14.1.2021,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Kalendář Nového Jičína vyplnili lidé vlastními recepty</w:t>
      </w:r>
    </w:p>
    <w:p>
      <w:pPr/>
      <w:r>
        <w:rPr/>
        <w:t xml:space="preserve">Nástěnný kalendář Nového Jičína na rok 2021 už po páté za sebou prezentuje fotografie občanů, místních i návštěvníků, kteří zachytili zajímavé pohledy na město a podělili se o ně s ostatními prostřednictvím stránek Návštěvnického centra. Jeho stolní varianta letos poprvé využila oblíbené činnosti Čechů - vaření a pečení. Obsahuje téměř 30 receptů tak, jak je připravují místní lidé. 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“Loni jsme zveřejnili výzvu, kdy nám nejen obyvatelé Nového Jičína mohli posílat své recepty a my jsme z těch nejlepších sestavili letošní kalendář.”  </w:t>
      </w:r>
    </w:p>
    <w:p>
      <w:pPr/>
      <w:r>
        <w:rPr/>
        <w:t xml:space="preserve">Sešly se v něm regionální nápady jak připravit originální  předkrmy, polévky, hlavní jídla i dezerty. Autoři museli dodat přesný seznam ingrediencí, postup a kvalitní fotografii hotového pokrmu.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“Naše rodina také přispěla svými recepty. My jsme konkrétně z Valašska, takže tady můžete objevit naše tradiční recepty, například typický velikonoční pokrm pečené zaječí stehýnko a třeba můj tatínek také přispěl receptem na pečené kuřátko.”  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“Určitě mě velice zaujal levandulový sirup. To jsem nikdy neslyšela a je to určitě zajímavý recept. Nebo i takový tradiční, jako jsou borůvkové kynuté knedlíky, ty tam máme taky.”</w:t>
      </w:r>
    </w:p>
    <w:p>
      <w:pPr/>
      <w:r>
        <w:rPr/>
        <w:t xml:space="preserve">Další kalendář s regionálními recepty, tak jak si je doma, často z generace na generaci, předávají sami Novojičíňáci, chystá  Návštěvnické centrum až na rok 2023, rok 2022 budou provázet tipy na výlety v tomto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625/kalendar-noveho-jicina-vyplnili-lide-vlastnimi-recep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2026-05-17T04:00:27+02:00</dcterms:created>
  <dcterms:modified xsi:type="dcterms:W3CDTF">2026-05-17T04:00:27+02:00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