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zimním stadionu se zvelebuje interiér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„Aktuálně nám nejvíce práce a  času zabrala demolice vířivky, protože jsme dostali od města možnost zbavit se  staré vířivky, která se už nedala opravit. V místnosti, kde byla, dle  aktuálních norem ani nelze umístit novou vířivku, protože by tam korpus, tělo  samotné vířivky, nevešlo. Probíhají bourací práce a vyklízíme prostor, abychom  prostor vyčistili, aby se dal použít na něco jiného.“ </w:t>
      </w:r>
    </w:p>
    <w:p>
      <w:pPr/>
      <w:r>
        <w:rPr/>
        <w:t xml:space="preserve">Strojníci  studéneckého stadionu jsou velmi šikovní a práce jim jen kvete. Za většinou  prací se podepsali sami. Odbornou firmu se speciálním vybavením si na pomoc  přizvali až k té nejtěžší. </w:t>
      </w:r>
    </w:p>
    <w:p>
      <w:pPr/>
      <w:r>
        <w:rPr>
          <w:b w:val="1"/>
          <w:bCs w:val="1"/>
          <w:i w:val="1"/>
          <w:iCs w:val="1"/>
        </w:rPr>
        <w:t xml:space="preserve">Ondřej Stanek, vedoucí technického úseku:</w:t>
      </w:r>
      <w:r>
        <w:rPr>
          <w:i w:val="1"/>
          <w:iCs w:val="1"/>
        </w:rPr>
        <w:t xml:space="preserve">„Většinu práci na demolici  staré vířivky jsme zvládli udělat sami. Naši strojníci ze zimního stadionu, ale  finální dobourání velkého překladu, který držel jímku s vodou a obaloval  tu technologickou část, na to už byla pozvána odborná firma, která na to má  lepší nástroje a více zkušeností.“ </w:t>
      </w:r>
    </w:p>
    <w:p>
      <w:pPr/>
      <w:r>
        <w:rPr/>
        <w:t xml:space="preserve">Aktuálně se  v místnosti po bývalé vířivce nachází suť a zbytky stavebního materiálu.  K jakému účelu bude prostor dále sloužit se zatím neví. V úvahu však  přichází například solárium.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„Zatím ještě nebylo rozhodnuto,  co tam bude. Je několik možností, ale </w:t>
      </w:r>
      <w:r>
        <w:rPr/>
        <w:t xml:space="preserve">nechci předcházet, dokud to nebude jisté,  co tam bude. Zatím je to předmětem jednání.“ </w:t>
      </w:r>
    </w:p>
    <w:p>
      <w:pPr/>
      <w:r>
        <w:rPr/>
        <w:t xml:space="preserve">Na zimním  stadionu je neustále spousta věcí k vylepšení nebo opravám. K většině  z nich zaměstnancům nezbývá za plného provozu čas. Nyní je ideální  příležitost například k nové výmalbě ochozů ledové plochy.</w:t>
      </w:r>
    </w:p>
    <w:p>
      <w:pPr/>
      <w:r>
        <w:rPr>
          <w:b w:val="1"/>
          <w:bCs w:val="1"/>
          <w:i w:val="1"/>
          <w:iCs w:val="1"/>
        </w:rPr>
        <w:t xml:space="preserve">Ondřej  Stanek, vedoucí technického úseku: </w:t>
      </w:r>
      <w:r>
        <w:rPr>
          <w:i w:val="1"/>
          <w:iCs w:val="1"/>
        </w:rPr>
        <w:t xml:space="preserve">„Další z prací, kterou jsme  zaměstnali naše strojníky, byla výmalba v prostor zimního stadionu nad  ochozy, kde už v loňském roce začalo něco HC Studénka a naši kluci  pokračují. Opravují se stěny, kde byla opadaná omítka a dále natírají šedou  barvou. Tímto se budeme zabývat i dál.“ </w:t>
      </w:r>
    </w:p>
    <w:p>
      <w:pPr/>
      <w:r>
        <w:rPr/>
        <w:t xml:space="preserve">    Ani novým nátěrem práce na opravách nekončí.  V plánu je toho mnohem více. Nikdo zatím neví, kdy se zimní stadion otevře  veřejnosti, ani kdy příznivci bruslení budou moci znovu vyjet na led.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23652/na-zimnim-stadionu-se-zvelebuje-inte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2026-05-21T04:18:11+02:00</dcterms:created>
  <dcterms:modified xsi:type="dcterms:W3CDTF">2026-05-21T04:18:11+02:00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