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je druhá nejvytíženější v kraji. Změnila se téměř na infekční kliniku</w:t>
      </w:r>
    </w:p>
    <w:p>
      <w:pPr/>
      <w:r>
        <w:rPr/>
        <w:t xml:space="preserve">Městská nemocnice Ostrava už musela postupně přeměnit 10 oddělení na covidové stanice. V současné době tak v přísném infekčním režimu funguje 7 standardních oddělení a 3 oddělní JIP a ARO. To znamená, že i zdravotníci musejí dělat zcela jinou práci.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"Najednou jsme se ocitli v situaci, kterou jsme nečekali a neznali. Ta pandemie nás hodně naučila. Naučila nás hlavně to, že se musíme spoléhat pouze sami na sebe. To zatížení v okolí je takové, že žádná pomoc nepřijde."</w:t>
      </w:r>
    </w:p>
    <w:p>
      <w:pPr/>
      <w:r>
        <w:rPr/>
        <w:t xml:space="preserve">V úterý leželo v nemocnici 128 pacientů s covidem. Pro nemocnici, která před pandemií  neměla infekční oddělení, je to velmi mnoho. Každý šestý pacient s koronavirem z našeho kraje leží v městské nemocnici. Nemoc už také mělo 30 procent zdravotníků. Podle primáře je řešením jedině očkováním, se kterým už nemocnice začala u seniorů nad 80 let.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"Nadějí je pro nás očkování. Už začínáme očkovat pacienty 80+ a v uplynulých 14 dnech jsme očkovali všechny zdravotníky. Já už jsem taky naočkovaný." </w:t>
      </w:r>
    </w:p>
    <w:p>
      <w:pPr/>
      <w:r>
        <w:rPr/>
        <w:t xml:space="preserve">Kulminaci nemocných s covidem zaznamenali v zdravotníci na konci minulého týdne. Maximum co může ještě nemocnice zvládnout je prý asi 150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712/mestska-nemocnice-ostrava-je-druha-nejvytizenejsi-v-kraji-zmenila-se-temer-na-infekcni-kl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2026-07-04T04:17:36+02:00</dcterms:created>
  <dcterms:modified xsi:type="dcterms:W3CDTF">2026-07-04T04:17:36+02:00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