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Devadesátiletá paní Zdenka z Krnova se očkování nebála, přišla hned v první vlně seniorů</w:t>
      </w:r>
    </w:p>
    <w:p>
      <w:pPr/>
      <w:r>
        <w:rPr/>
        <w:t xml:space="preserve"> Vitální paní Zdenka neměla z očkování žádné obavy. Své zdraví a vitalitu přisuzuje jak genům po mamince, tak pohybu při své celoživotní práci.</w:t>
      </w:r>
    </w:p>
    <w:p>
      <w:pPr/>
      <w:r>
        <w:rPr>
          <w:b w:val="1"/>
          <w:bCs w:val="1"/>
        </w:rPr>
        <w:t xml:space="preserve">Zdenka Bestová, očkovaná seniorka: </w:t>
      </w:r>
      <w:r>
        <w:rPr/>
        <w:t xml:space="preserve">„U RAJe. RAJ Bruntál to byl. Dělala jsem servírku.“  </w:t>
      </w:r>
    </w:p>
    <w:p>
      <w:pPr/>
      <w:r>
        <w:rPr>
          <w:b w:val="1"/>
          <w:bCs w:val="1"/>
        </w:rPr>
        <w:t xml:space="preserve">Dcera: </w:t>
      </w:r>
      <w:r>
        <w:rPr/>
        <w:t xml:space="preserve">„Maminka se rozhodla sama no a bude mít v květnu 91 let.“</w:t>
      </w:r>
    </w:p>
    <w:p>
      <w:pPr/>
      <w:r>
        <w:rPr>
          <w:b w:val="1"/>
          <w:bCs w:val="1"/>
        </w:rPr>
        <w:t xml:space="preserve">Zdenka Bestová, devadesátiletá seniorka: </w:t>
      </w:r>
      <w:r>
        <w:rPr/>
        <w:t xml:space="preserve">"Nebolelo, ani jsem to necítila. Ptala jsem se, jestli už je hotovo, no a bylo. Nic jsem necítila."Také ostatní senioři prošli prvním očkováním rychle a bez obav.</w:t>
      </w:r>
    </w:p>
    <w:p>
      <w:pPr/>
      <w:r>
        <w:rPr>
          <w:b w:val="1"/>
          <w:bCs w:val="1"/>
        </w:rPr>
        <w:t xml:space="preserve">Anketa, senioři u očkování: </w:t>
      </w:r>
      <w:r>
        <w:rPr/>
        <w:t xml:space="preserve">„Já jsem z toho v šoku, že to šlo tak rychle. V televizi z toho dělají vědu a já jsem se objednávala, je to 3 nebo čtvrtý den a už jsem i naočkovaná a už mám i na druhou dávku termín.“</w:t>
      </w:r>
    </w:p>
    <w:p>
      <w:pPr/>
      <w:r>
        <w:rPr/>
        <w:t xml:space="preserve">„Sama jsem se rozhodla opravdu. Už mám 82, tak jsem se bála, tak jsem šla. Dcera bydlí na jižní Moravě a tak ta mě to všechno vyřídila.“  </w:t>
      </w:r>
    </w:p>
    <w:p>
      <w:pPr/>
      <w:r>
        <w:rPr/>
        <w:t xml:space="preserve">„Ne já jsem to přes telefon všechno, byli všichni hodní, v Ostravě mi to všecko vyřídila, ještě mi sms ku poslali, jsem spokojena. Sama jsem se rozhodla, taky už mi je 81, tak si říkám, půjdu radši a hotovo.“   </w:t>
      </w:r>
    </w:p>
    <w:p>
      <w:pPr/>
      <w:r>
        <w:rPr>
          <w:b w:val="1"/>
          <w:bCs w:val="1"/>
        </w:rPr>
        <w:t xml:space="preserve">Marie Žaloudíková, vedoucí lékařka očkovacího centra: </w:t>
      </w:r>
      <w:r>
        <w:rPr/>
        <w:t xml:space="preserve">„Senioři to snášejí velmi dobře, oni jsou zvyklí na očkování proti chřipce, takže se vyloženě na to očkování těší. Na zítřek bude 162 pacientů.“</w:t>
      </w:r>
    </w:p>
    <w:p>
      <w:pPr/>
      <w:r>
        <w:rPr/>
        <w:t xml:space="preserve"> Zájem seniorů potvrzuje i vedení nemocnice, které se podle něj snaží operativně zajišťovat potřebné vakcíny.</w:t>
      </w:r>
    </w:p>
    <w:p>
      <w:pPr/>
      <w:r>
        <w:rPr>
          <w:b w:val="1"/>
          <w:bCs w:val="1"/>
        </w:rPr>
        <w:t xml:space="preserve">Bronislav Sedláček, zástupce ředitele SZZ Krnov: </w:t>
      </w:r>
      <w:r>
        <w:rPr/>
        <w:t xml:space="preserve">„Vždycky se vlezeme do toho počtu, co máme objednaný, musíme opravdu kvitovat velmi dobrou spolupráci se zdravotním odborem krajského úřadu, který nám vychází velmi vstříc a snaží se operativně to dodávat.“  </w:t>
      </w:r>
    </w:p>
    <w:p>
      <w:pPr/>
      <w:r>
        <w:rPr/>
        <w:t xml:space="preserve"> Nemocnice současně sestavila mobilní očkovací tým, který bude navštěvovat seniory v domovech důchodců a zařízení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24/devadesatileta-pani-zdenka-z-krnova-se-ockovani-nebala-prisla-hned-v-prvni-vlne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2026-05-04T11:11:54+02:00</dcterms:created>
  <dcterms:modified xsi:type="dcterms:W3CDTF">2026-05-04T11:11:54+02:00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