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21.1.2021, 12:20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Parkovací místa v Ostravě-Jihu zabírají i autovraky. Policie řeší desítky případů ročně</w:t>
      </w:r>
    </w:p>
    <w:p>
      <w:pPr/>
      <w:r>
        <w:rPr/>
        <w:t xml:space="preserve">Majitelům autovraků se jejich lehkomyslnost může pěkně prodražit. Za to, že je nenechají ekologicky zlikvidovat, jim ve správním řízení nově hrozí pokuta až do výše 100 tisíc korun. .  V Ostravě-Jihu nepojízdná auta ročně zabírají desítky parkovacích míst. Radnice to řeší jejich odtahem.</w:t>
      </w:r>
    </w:p>
    <w:p>
      <w:pPr/>
      <w:r>
        <w:rPr>
          <w:b w:val="1"/>
          <w:bCs w:val="1"/>
        </w:rPr>
        <w:t xml:space="preserve">Gabriela Gödelová, mluvčí MP Ostrava: </w:t>
      </w:r>
      <w:r>
        <w:rPr/>
        <w:t xml:space="preserve">“Samozřejmě vše musí proběhnout  poměrně zdlouhavým procesem. Od identifikace vozu, vyhodnocení, zda se jedná opravdu o autovrak, potom po oslovení majitele až po jeho odtažení a odstranění. Jsme rádi, pokud nám lidé dávají podněty k tomu, kde se případně autovraky nachází."</w:t>
      </w:r>
    </w:p>
    <w:p>
      <w:pPr/>
      <w:r>
        <w:rPr/>
        <w:t xml:space="preserve">Při odhalování majitelů autovraků odbor dopravy a komunálních služeb spolupracuje s policií. </w:t>
      </w:r>
    </w:p>
    <w:p>
      <w:pPr/>
      <w:r>
        <w:rPr>
          <w:b w:val="1"/>
          <w:bCs w:val="1"/>
        </w:rPr>
        <w:t xml:space="preserve">Jindřich Machů, mluvčí MP Ostrava: "</w:t>
      </w:r>
      <w:r>
        <w:rPr/>
        <w:t xml:space="preserve">V praxi lze za autovrak považovat i vozidlo s půl roku propadlou STK. Strážníci jednak  příslušnému úřadu oznamují  případy odstavených autovraků na komunikaci a rovněž tomuto úřadu poskytují příslušnou součinnost spočívající v šetření směřujícího k zjištění provozovatele vozidla.” </w:t>
      </w:r>
    </w:p>
    <w:p>
      <w:pPr/>
      <w:r>
        <w:rPr/>
        <w:t xml:space="preserve">S odhalování takovýchto vozidel můžete pomoci i vy. Své podněty můžete směřovat přímo na radnici, a to telefonicky i mailem, nebo můžete využít webovou stránku čistota.ovajih.cz.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3729/parkovaci-mista-v-ostravejihu-zabiraji-i-autovraky-policie-resi-desitky-pripadu-roc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2026-09-28T14:01:15+02:00</dcterms:created>
  <dcterms:modified xsi:type="dcterms:W3CDTF">2026-09-28T14:01:15+02:00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