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8.2.2021, 12:29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Třetí hasičská stanice na Novojičínsku má za sebou měsíc ostré služby</w:t>
      </w:r>
    </w:p>
    <w:p>
      <w:pPr/>
      <w:r>
        <w:rPr/>
        <w:t xml:space="preserve"> Potřebnost profesionální stanice v Kopřivnici vnímali hasiči řadu let, schválena byla už v roce 2005, nicméně chyběly finance. Třiadvacátá jednotka v kraji, třetí na Novojičínsku,  tak začala sloužit teď 1. ledna, a to zatím v provizorních podmínkách v blízkosti průmyslové zóny Vlčovice. 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“Jednotka z Nového Jičína v minulosti jezdila až na Frenštátsko,  ten hasební obvod byl velký. Realizací profesionální stanice v Kopřivnici došlo ke zvýšení zabezpečení tohoto území, v podstatě k pozvednutí zajištění bezpečnosti občanů a firem.”  </w:t>
      </w:r>
    </w:p>
    <w:p>
      <w:pPr/>
      <w:r>
        <w:rPr/>
        <w:t xml:space="preserve">V Kopřivnici slouží ve směnách 33 hasičů plus velitel. K dispozici mají cisternovou stříkačku a automobilový žebřík.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“V průběhu ledna jednotka zasahovala u 37 mimořádných událostí, z toho byly 4 požáry a 6 dopravních nehod.” </w:t>
      </w:r>
    </w:p>
    <w:p>
      <w:pPr/>
      <w:r>
        <w:rPr>
          <w:b w:val="1"/>
          <w:bCs w:val="1"/>
        </w:rPr>
        <w:t xml:space="preserve">Adam Fojtík, velitel stanice Kopřivnice: </w:t>
      </w:r>
      <w:r>
        <w:rPr/>
        <w:t xml:space="preserve">“Hned prvního ledna došlo k jedné události, ta nebyla svým rozsahem nijak závažná. Třetího ledna to byl požár v Kunčicích pod Ondřejníkem, kde došlo ke škodě 35 tisíc korun, ale uchráněné hodnoty byly vyčísleny na 4 miliony korun. Další z těch závažných byla železniční nehoda, kde naštěstí došlo pouze ke zranění jedné osoby.”     </w:t>
      </w:r>
    </w:p>
    <w:p>
      <w:pPr/>
      <w:r>
        <w:rPr/>
        <w:t xml:space="preserve">Jak už zaznělo, sídlo hasičů je provizorní. Po dohodě se zdejší radnicí se v této lokalitě připravuje stavba integrovaného výjezdového centra, včetně nového sídla zdravotnické záchranné služby.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3991/treti-hasicska-stanice-na-novojicinsku-ma-za-sebou-mesic-ostre-sluz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2026-07-04T03:37:40+02:00</dcterms:created>
  <dcterms:modified xsi:type="dcterms:W3CDTF">2026-07-04T03:37:40+02:00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