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Karanténa navyšuje domovní odpad, nejvíce papír</w:t>
      </w:r>
    </w:p>
    <w:p>
      <w:pPr/>
      <w:r>
        <w:rPr>
          <w:b w:val="1"/>
          <w:bCs w:val="1"/>
        </w:rPr>
        <w:t xml:space="preserve">Kateřina  Geryková, redaktorka TV POLAR: </w:t>
      </w:r>
      <w:r>
        <w:rPr/>
        <w:t xml:space="preserve">Roste  množství odpadu, ať už toho vyseparovaného či komunálního?</w:t>
      </w:r>
    </w:p>
    <w:p>
      <w:pPr/>
      <w:r>
        <w:rPr>
          <w:b w:val="1"/>
          <w:bCs w:val="1"/>
        </w:rPr>
        <w:t xml:space="preserve">Martin  Girášek, náměstek ředitele Technických služeb Opava: </w:t>
      </w:r>
      <w:r>
        <w:rPr/>
        <w:t xml:space="preserve">"My  na číslech, které můžeme porovnat, vidíme, že množství  komunálního odpadu klesá. Je ale pravda, že rok 2020 byl  přibližně stejný, co do množství svezeného komunálního  odpadu. Bylo to  nejspíš dáno tím, že lidé zůstávali doma v  období pandemie koronaviru. Oproti tomu vidíme nárůst ve svozu  papíru."   </w:t>
      </w:r>
    </w:p>
    <w:p>
      <w:pPr/>
      <w:r>
        <w:rPr>
          <w:b w:val="1"/>
          <w:bCs w:val="1"/>
        </w:rPr>
        <w:t xml:space="preserve">Kateřina  Geryková, redaktorka TV POLAR: </w:t>
      </w:r>
      <w:r>
        <w:rPr/>
        <w:t xml:space="preserve">Proměnil  se tedy charakter odpadu tím, že lidé byli minulý rok více doma? </w:t>
      </w:r>
    </w:p>
    <w:p>
      <w:pPr/>
      <w:r>
        <w:rPr>
          <w:b w:val="1"/>
          <w:bCs w:val="1"/>
        </w:rPr>
        <w:t xml:space="preserve">Martin  Girášek, náměstek ředitele Technických služeb Opava:  </w:t>
      </w:r>
      <w:r>
        <w:rPr/>
        <w:t xml:space="preserve">"Charakter  odpadu se změnil v případě papíru. Tam je vidět, že lidé jsou  doma, nakupují přes e-shopy. A je vidět, že nárůst papírového  odpadu a kartonu je enormní."</w:t>
      </w:r>
    </w:p>
    <w:p>
      <w:pPr/>
      <w:r>
        <w:rPr>
          <w:b w:val="1"/>
          <w:bCs w:val="1"/>
        </w:rPr>
        <w:t xml:space="preserve">Kateřina  Geryková, redaktorka TV POLAR: </w:t>
      </w:r>
      <w:r>
        <w:rPr/>
        <w:t xml:space="preserve">Lidé  mají se tříděním odpadu zkušenosti mnoho let. Ale přesto, jsou  nějaké nešvary, které neradi v popelnicích vidíte? </w:t>
      </w:r>
    </w:p>
    <w:p>
      <w:pPr/>
      <w:r>
        <w:rPr>
          <w:b w:val="1"/>
          <w:bCs w:val="1"/>
        </w:rPr>
        <w:t xml:space="preserve">Martin  Girášek, náměstek ředitele Technických služeb Opava: </w:t>
      </w:r>
      <w:r>
        <w:rPr/>
        <w:t xml:space="preserve">"Přestože  je prezentace toho, jak mají lidé třídit, je velká, tak se i  dnes setkáváme s tím, že v některých komoditách separovaného  odpadu nacházíme odpad komunální. Je to především v plastových  odpadech nebo v odpadech kde má být sklo. Tím pádem je celá  nádoba znečištěná."</w:t>
      </w:r>
    </w:p>
    <w:p>
      <w:pPr/>
      <w:r>
        <w:rPr>
          <w:b w:val="1"/>
          <w:bCs w:val="1"/>
        </w:rPr>
        <w:t xml:space="preserve">Kateřina  Geryková, redaktorka TV POLAR: </w:t>
      </w:r>
      <w:r>
        <w:rPr/>
        <w:t xml:space="preserve">V  souvislosti se zvyšováním ceny za skládkovaný odpad se budou  muset lidé naučit třídit ještě dokonaleji. Jak by to mělo  ideálně vypadat? </w:t>
      </w:r>
    </w:p>
    <w:p>
      <w:pPr/>
      <w:r>
        <w:rPr>
          <w:b w:val="1"/>
          <w:bCs w:val="1"/>
        </w:rPr>
        <w:t xml:space="preserve">Martin  Girášek, náměstek ředitele Technických služeb Opava: </w:t>
      </w:r>
      <w:r>
        <w:rPr/>
        <w:t xml:space="preserve">"My  se snažíme ve spolupráci s magistrátem rozšiřovat kontejnerová  stání a přidávat nádoby na separovaný odpad. Zejména se  snažíme upravovat četnost svozů tak, aby kontejnery na jednotlivé  komodity byly častěji sváženy."</w:t>
      </w:r>
    </w:p>
    <w:p>
      <w:pPr/>
      <w:r>
        <w:rPr>
          <w:b w:val="1"/>
          <w:bCs w:val="1"/>
        </w:rPr>
        <w:t xml:space="preserve">Komunální  odpad – Opava </w:t>
      </w:r>
      <w:r>
        <w:rPr>
          <w:b w:val="1"/>
          <w:bCs w:val="1"/>
        </w:rPr>
        <w:t xml:space="preserve">(v tunách)</w:t>
      </w:r>
      <w:r>
        <w:rPr/>
        <w:t xml:space="preserve">        2016 - 14 001</w:t>
      </w:r>
    </w:p>
    <w:p>
      <w:pPr/>
      <w:r>
        <w:rPr/>
        <w:t xml:space="preserve">2017 - 12 329   </w:t>
      </w:r>
    </w:p>
    <w:p>
      <w:pPr/>
      <w:r>
        <w:rPr/>
        <w:t xml:space="preserve">  2018 - 12 411   </w:t>
      </w:r>
    </w:p>
    <w:p>
      <w:pPr/>
      <w:r>
        <w:rPr/>
        <w:t xml:space="preserve">  2019 - 11 327   </w:t>
      </w:r>
    </w:p>
    <w:p>
      <w:pPr/>
      <w:r>
        <w:rPr/>
        <w:t xml:space="preserve">  2020 - 11 490   </w:t>
      </w:r>
    </w:p>
    <w:p>
      <w:pPr/>
      <w:r>
        <w:rPr>
          <w:b w:val="1"/>
          <w:bCs w:val="1"/>
        </w:rPr>
        <w:t xml:space="preserve">Vytříděný  papír  - Opava </w:t>
      </w:r>
      <w:r>
        <w:rPr>
          <w:b w:val="1"/>
          <w:bCs w:val="1"/>
        </w:rPr>
        <w:t xml:space="preserve">(v  tunách)</w:t>
      </w:r>
    </w:p>
    <w:p>
      <w:pPr/>
      <w:r>
        <w:rPr/>
        <w:t xml:space="preserve">2016 - 626 </w:t>
      </w:r>
    </w:p>
    <w:p>
      <w:pPr/>
      <w:r>
        <w:rPr/>
        <w:t xml:space="preserve">  2017 - 641</w:t>
      </w:r>
    </w:p>
    <w:p>
      <w:pPr/>
      <w:r>
        <w:rPr/>
        <w:t xml:space="preserve">  2018 - 743</w:t>
      </w:r>
    </w:p>
    <w:p>
      <w:pPr/>
      <w:r>
        <w:rPr/>
        <w:t xml:space="preserve">  2019 - 841</w:t>
      </w:r>
    </w:p>
    <w:p>
      <w:pPr/>
      <w:r>
        <w:rPr/>
        <w:t xml:space="preserve">  2020 - 1 096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005/karantena-navysuje-domovni-odpad-nejvice-p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2026-06-28T00:52:37+02:00</dcterms:created>
  <dcterms:modified xsi:type="dcterms:W3CDTF">2026-06-28T00:52:37+02:00</dcterms:modified>
</cp:coreProperties>
</file>

<file path=docProps/custom.xml><?xml version="1.0" encoding="utf-8"?>
<Properties xmlns="http://schemas.openxmlformats.org/officeDocument/2006/custom-properties" xmlns:vt="http://schemas.openxmlformats.org/officeDocument/2006/docPropsVTypes"/>
</file>