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"se nafoukne" a  nabídne více kroužků</w:t>
      </w:r>
    </w:p>
    <w:p>
      <w:pPr/>
      <w:r>
        <w:rPr/>
        <w:t xml:space="preserve">Nové variabilní klubovny použitelné pro rukodělné práce nebo i taneční kroužky získá ještě do konce tohoto roku Středisko volného času Fokus.</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 Těší mě na tom to, že tak dostaneme možnost navýšit kapacity kroužků i kroužky samotné. Přibude asi deset kroužků v oblasti polytechniky a rukodělných prací.” </w:t>
      </w:r>
    </w:p>
    <w:p>
      <w:pPr/>
      <w:r>
        <w:rPr/>
        <w:t xml:space="preserve">Prostory budou ale sloužit i k činnosti stávajících kroužků nebo táborů. Součástí bude sklad a terasa pro venkovní aktivity.</w:t>
      </w:r>
    </w:p>
    <w:p>
      <w:pPr/>
      <w:r>
        <w:rPr>
          <w:b w:val="1"/>
          <w:bCs w:val="1"/>
        </w:rPr>
        <w:t xml:space="preserve">Michal Podžorný, ředitel SVČ Fokus Nový Jičín: </w:t>
      </w:r>
      <w:r>
        <w:rPr/>
        <w:t xml:space="preserve">“Skladovací prostory jsou tam tak naprojektovány, aby tam v jeden čas mohly být stoly s počítači a mohli tam být třeba senioři, a za hodinu a půl, aby toto bylo vyklizeno a mohli tam třeba naběhnout i tanečníci.”</w:t>
      </w:r>
    </w:p>
    <w:p>
      <w:pPr/>
      <w:r>
        <w:rPr/>
        <w:t xml:space="preserve">Nástavba, jejíž realizace má začít ještě v únoru, bude odlehčenou dřevostavbou. Patro pod ní bude zatepleno. Propojena se stávající budovou bude ve druhém podlaží, současně bude mít i samostatné přístupy.</w:t>
      </w:r>
    </w:p>
    <w:p>
      <w:pPr/>
      <w:r>
        <w:rPr>
          <w:b w:val="1"/>
          <w:bCs w:val="1"/>
        </w:rPr>
        <w:t xml:space="preserve">Ondřej Syrovátka (SZ), 2. místostarosta Nového Jičína: </w:t>
      </w:r>
      <w:r>
        <w:rPr/>
        <w:t xml:space="preserve">“Je to akce chystaná už několik let. 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35/fokus-se-nafoukne-a--nabidne-vice-kro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2026-04-19T12:15:40+02:00</dcterms:created>
  <dcterms:modified xsi:type="dcterms:W3CDTF">2026-04-19T12:15:40+02:00</dcterms:modified>
</cp:coreProperties>
</file>

<file path=docProps/custom.xml><?xml version="1.0" encoding="utf-8"?>
<Properties xmlns="http://schemas.openxmlformats.org/officeDocument/2006/custom-properties" xmlns:vt="http://schemas.openxmlformats.org/officeDocument/2006/docPropsVTypes"/>
</file>