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zapojil do projektu na měření emisí, data pomůžou s výsadbou zeleně, která pohltí škodliviny</w:t>
      </w:r>
    </w:p>
    <w:p>
      <w:pPr/>
      <w:r>
        <w:rPr/>
        <w:t xml:space="preserve">Malá krabička plná čidel, která je napájena solárním panelem.  Na první pohled relativně jednoduché zařízení, které zpracovává důležitá data  pro unikátní výzkum v projektu CLAIRO.</w:t>
      </w:r>
    </w:p>
    <w:p>
      <w:pPr/>
      <w:r>
        <w:rPr>
          <w:b w:val="1"/>
          <w:bCs w:val="1"/>
        </w:rPr>
        <w:t xml:space="preserve">Jiří Bílek, garant projektu CLAIRO, institut enviromentálních  technologií VŠB-TUO:</w:t>
      </w:r>
      <w:r>
        <w:rPr/>
        <w:t xml:space="preserve"> "Uvnitř jsou prachoměr, senzor pro měření ozónu, senzor pro  měření oxidu dusíku, mikropočítač, který vlastně řídí celý ten systém a odesílá  data online vlastně na web na internet a pak tam jsou ještě další speciální čidla  na organické látky."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"Z těchto měřících stanic se získaná data vyhodnocují a  budeme zjišťovat jaký vliv má například doprava na průtahu městem, případně  lokální topeniště, protože ty tři měřící stanice jsou rozmístěny na různých  místech právě podle toho způsobu znečištění."</w:t>
      </w:r>
    </w:p>
    <w:p>
      <w:pPr/>
      <w:r>
        <w:rPr/>
        <w:t xml:space="preserve">Měřící stanice jsou v lokalitě Panských Nových Dvorů na  ulici Spojovací a z pohledu měření emisí z dopravy na Hlavní třídě v blízkosti  základní umělecké školy a u magistrátu na křižovatce ulic Revoluční a  Bruzovská.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"Jednoznačně tím, že město Frýdek-Místek je tranzitní, tak  tady probíhá velká doprava mezi Olomoucí a Polskem a potom i mezi Ostravou a  Frýdlantem, tak my poměrně trpíme velkými zplodinami z automobilové dopravy,  které nejsou zaviněny naší vlastní dopravou, takže my budeme očekávat výsledky."</w:t>
      </w:r>
    </w:p>
    <w:p>
      <w:pPr/>
      <w:r>
        <w:rPr/>
        <w:t xml:space="preserve">Projekt CLAIRO je projekt Evropské unie, který je řízen  přímo z francouzského Nice a pracují na něm vědci z Univerzity Palackého  v Olomouci, Vysoké školy báňské v Ostravě a ze Slezské univerzity v Opavě.  Společně testují zeleň, která dokáže pohlcovat a snižovat škodliviny v ovzduší. </w:t>
      </w:r>
    </w:p>
    <w:p>
      <w:pPr/>
      <w:r>
        <w:rPr>
          <w:b w:val="1"/>
          <w:bCs w:val="1"/>
        </w:rPr>
        <w:t xml:space="preserve">Jiří Bílek, garant projektu CLAIRO, institut enviromentálních technologií VŠB-TUO:</w:t>
      </w:r>
      <w:r>
        <w:rPr/>
        <w:t xml:space="preserve"> "Slezská univerzita vybrala vhodnou zeleň, která bude prosperovat  ve stresujícím prostředí, která navíc má maximální čistící schopnost. Olomoucká  univerzita Palackého přišla s tím systémem, jak pečovat o takové rostliny  no a Vysoká škola Báňská technologií senzorů ty lokality monitoruje."</w:t>
      </w:r>
    </w:p>
    <w:p>
      <w:pPr/>
      <w:r>
        <w:rPr/>
        <w:t xml:space="preserve">Měření by mělo být podle tvůrců ukončeno v červnu, tak  aby byly k dispozici údaje jak ze zimního, tak z letního období.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"Jakmile budeme mít ta data k dispozici, tak na základě  těch výstupů budeme mít i doporučení, kde máme vysadit další typ zeleně,  například izolační zeleň, abychom zajistili co nejvyšší snížení exhalací a  následného šíření nekvalitního vzduchu ve městě Frýdku-Místku."</w:t>
      </w:r>
    </w:p>
    <w:p>
      <w:pPr/>
      <w:r>
        <w:rPr/>
        <w:t xml:space="preserve">Projekt byl zahájen v roce 2018 a ukončen bude příští rok.  Zapojila se do něj města Ostrava, Opava, Třinec, Frýdek-Místek a Karviná. Měřit  by se také mělo v Havířově a Rychvaldu.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046/frydekmistek-se-zapojil-do-projektu-na-mereni-emisi-data-pomuzou-s-vysadbou-zelene-ktera-pohlti-skodli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2026-07-04T01:44:31+02:00</dcterms:created>
  <dcterms:modified xsi:type="dcterms:W3CDTF">2026-07-04T01:44:31+02:00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