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dokumentuje dobu koronaviru, vyhlásilo sbírku</w:t>
      </w:r>
    </w:p>
    <w:p>
      <w:pPr/>
      <w:r>
        <w:rPr>
          <w:b w:val="1"/>
          <w:bCs w:val="1"/>
        </w:rPr>
        <w:t xml:space="preserve">Kateřina  Geryková, redaktorka TV POLAR: </w:t>
      </w:r>
      <w:r>
        <w:rPr/>
        <w:t xml:space="preserve">Proč  jste se rozhodli vyhlásit sbírku?</w:t>
      </w:r>
    </w:p>
    <w:p>
      <w:pPr/>
      <w:r>
        <w:rPr>
          <w:b w:val="1"/>
          <w:bCs w:val="1"/>
        </w:rPr>
        <w:t xml:space="preserve">Jana  Horáková, ředitelka Slezského zemského muzea: </w:t>
      </w:r>
      <w:r>
        <w:rPr/>
        <w:t xml:space="preserve">"Já  jsem v roce 2018 dělala výstavu, která se týkala I. světové  války. Po I. světové válce přišla vlna, tedy několik vln, tři,  španělské chřipky. Když jsem tu výstavu dělala, těch dokladů  o válce je hodně. Ale není mnoho dokladů o epidemii španělské  chřipky, jak probíhala.  Nejsou žádné fotografie. Lidé už  tenkrát nosili roušky. Ne nijak masově, ale nosili. Nemáme ale  žádný doklad. Jednou bude lidi zajímat, že tady nějaká  pandemie proběhla.  A tak jsem si říkala, že bude dobře, když  zůstane nějaký doklad, podle kterého se na tu dobu budou moci  podívat."</w:t>
      </w:r>
    </w:p>
    <w:p>
      <w:pPr/>
      <w:r>
        <w:rPr>
          <w:b w:val="1"/>
          <w:bCs w:val="1"/>
        </w:rPr>
        <w:t xml:space="preserve">Kateřina Geryková,  redaktorka TV POLAR: </w:t>
      </w:r>
      <w:r>
        <w:rPr/>
        <w:t xml:space="preserve">Říká  se, že se historie opakuje. Vidíte tady nějakou souvislost se  španělskou chřipkou, kterou jste zmínila?</w:t>
      </w:r>
    </w:p>
    <w:p>
      <w:pPr/>
      <w:r>
        <w:rPr>
          <w:b w:val="1"/>
          <w:bCs w:val="1"/>
        </w:rPr>
        <w:t xml:space="preserve">Jana Horáková, ředitelka Slezského zemského muzea: </w:t>
      </w:r>
      <w:r>
        <w:rPr/>
        <w:t xml:space="preserve">  "Úplně  souvislost asi ne. Španělská chřipka přišla po I. světové  válce, kdy lidé byli zdravotně a fyzicky zdecimovaní. Možná  proto se tak lehce rozšířila.  Ona  zabíjela především mladé lidi mezi 20 -40 lety. To bylo patrně  tím, že vojáci byli unavení, vyčerpaní válkou, nebylo dostatek  potravin. Samozřejmě to byla dobrá živná půda. Myslím, že my  se dnes máme dobře, takže tam ta souvislost nebude. Ale na druhou  stranu, když se podíváme stovky let zpět, tak různé pandemie  byly. Především mor. Pandemie prostě ke společnosti patří.  Ty  viry tady s námi žijí a jednou za čas se vymknou kontrole a  společnost je pak drasticky omezena.“     </w:t>
      </w:r>
    </w:p>
    <w:p>
      <w:pPr/>
      <w:r>
        <w:rPr>
          <w:b w:val="1"/>
          <w:bCs w:val="1"/>
        </w:rPr>
        <w:t xml:space="preserve">Kateřina  Geryková, redaktorka TV POLAR: </w:t>
      </w:r>
      <w:r>
        <w:rPr/>
        <w:t xml:space="preserve">Co  podle vás v budoucnu největším symbolem této doby?          </w:t>
      </w:r>
    </w:p>
    <w:p>
      <w:pPr/>
      <w:r>
        <w:rPr>
          <w:b w:val="1"/>
          <w:bCs w:val="1"/>
        </w:rPr>
        <w:t xml:space="preserve">Jana  Horáková, ředitelka Slezského zemského muzea: </w:t>
      </w:r>
      <w:r>
        <w:rPr/>
        <w:t xml:space="preserve">"My  teď prožíváme skepsi a negativismus, protože už to trvá  dlouho. Ale od toho bude budoucí společnost oproštěna. Ona se bude  technologicky vyvíjet a třeba jim přijde nakonec úsměvné, jak  jsme tady srandovně bojovali nošením "náhubků" na  obličejích a že jsme neuměli najít cestu, jak se s pandemií  vyrovnat."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069/slezske-zemske-muzeum-dokumentuje-dobu-koronaviru-vyhlasilo-sbi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2026-07-10T01:13:35+02:00</dcterms:created>
  <dcterms:modified xsi:type="dcterms:W3CDTF">2026-07-10T01:13:35+02:00</dcterms:modified>
</cp:coreProperties>
</file>

<file path=docProps/custom.xml><?xml version="1.0" encoding="utf-8"?>
<Properties xmlns="http://schemas.openxmlformats.org/officeDocument/2006/custom-properties" xmlns:vt="http://schemas.openxmlformats.org/officeDocument/2006/docPropsVTypes"/>
</file>