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Lechowiczova v Ostravě už vyrobily 5 knih. Teď se vrhnou na další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 (((((a pak je jenom na nás, jak ty informace budeme dobře a efektivně dětem předávat.))))))Součástí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</w:t>
      </w:r>
      <w:r>
        <w:rPr/>
        <w:t xml:space="preserve">“Vidím vlastně tu radost dětí z toho prožitku a z toho výsledku. 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</w:t>
      </w:r>
    </w:p>
    <w:p>
      <w:pPr/>
      <w:r>
        <w:rPr>
          <w:b w:val="1"/>
          <w:bCs w:val="1"/>
        </w:rPr>
        <w:t xml:space="preserve">Roman Chovančík, učitel: </w:t>
      </w:r>
      <w:r>
        <w:rPr/>
        <w:t xml:space="preserve">“Zážitkové deníky si tvoří děti s rodiči společně doma. Každý týden v pondělí si je některé z dětí bere domů a dává tam vlastně to, co ten týden s tím rodičem zažilo. Ve třídě ukážou ostatním kamarádům, co  dělali, takže tím rozvíjí i komunikační schopnosti, protože jakoby prezentují svou práci před ostatními kamarády.”</w:t>
      </w:r>
    </w:p>
    <w:p>
      <w:pPr/>
      <w:r>
        <w:rPr/>
        <w:t xml:space="preserve">Deníky inspirují i rodiče. kteří z nich mohou čerpat třeba tipy na výlety, nebo na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074/deti-z-ms-lechowiczova-v-ostrave-uz-vyrobily-5-knih-ted-se-vrhnou-n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2026-05-11T18:46:41+02:00</dcterms:created>
  <dcterms:modified xsi:type="dcterms:W3CDTF">2026-05-11T18:46:41+02:00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