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15.2.2021, 14:11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Český červený kříž Frýdek-Místek prosí veřejnost o zimní oblečení pro lidi bez domova</w:t>
      </w:r>
    </w:p>
    <w:p>
      <w:pPr/>
      <w:r>
        <w:rPr/>
        <w:t xml:space="preserve">Máte doma nepotřebné oblečení? Nemusíte ho vyhazovat do  koše, ani do sběrných boxů. Ale můžete ho odnést přímo na pobočku Českého  červeného kříže.</w:t>
      </w:r>
    </w:p>
    <w:p>
      <w:pPr/>
      <w:r>
        <w:rPr>
          <w:b w:val="1"/>
          <w:bCs w:val="1"/>
        </w:rPr>
        <w:t xml:space="preserve">Jana Stanovská, ředitelka ČČK Frýdek-Místek:</w:t>
      </w:r>
      <w:r>
        <w:rPr/>
        <w:t xml:space="preserve"> "Přituhlo, takže víceméně jsme žádali občany města, zda mají  doma nějaké nepotřebné zimní oblečení, aby byli tak laskaví a přinesli je k nám  tady na Červený kříž. Každý týden v pátek vždy vydáváme sociálně slabým  občanům samoživitelům, matky s dětmi, samozřejmě osobám bez přístřeší  teďka zimní ošacení."</w:t>
      </w:r>
    </w:p>
    <w:p>
      <w:pPr/>
      <w:r>
        <w:rPr>
          <w:b w:val="1"/>
          <w:bCs w:val="1"/>
        </w:rPr>
        <w:t xml:space="preserve">Lenka Stanovská, ČČK Frýdek-Místek:</w:t>
      </w:r>
      <w:r>
        <w:rPr/>
        <w:t xml:space="preserve"> "Více klientů nás navštěvují pánové, tudíž chlapi požadují mikiny,  rifle, spodní prádlo, když je teďka zima, tak samozřejmě podvlíkačky, teplé  boty, samozřejmě těch je nedostatek, protože boty, když opotřebujete, tak automaticky  vyhodíte do kontejneru, takže s botama máme trošku větší problém."</w:t>
      </w:r>
    </w:p>
    <w:p>
      <w:pPr/>
      <w:r>
        <w:rPr/>
        <w:t xml:space="preserve">Každý zájemce může poté od organizace získat pouze pět druhů  oblečení.</w:t>
      </w:r>
    </w:p>
    <w:p>
      <w:pPr/>
      <w:r>
        <w:rPr>
          <w:b w:val="1"/>
          <w:bCs w:val="1"/>
        </w:rPr>
        <w:t xml:space="preserve">Lenka Stanovská, ČČK Frýdek-Místek:</w:t>
      </w:r>
      <w:r>
        <w:rPr/>
        <w:t xml:space="preserve"> "Víc jim nemůžeme samozřejmě dát. Veškeré špinavé oblečení  nám odhazují do pytle a my ten potom špinavý materiál dáváme do spalovny."</w:t>
      </w:r>
    </w:p>
    <w:p>
      <w:pPr/>
      <w:r>
        <w:rPr/>
        <w:t xml:space="preserve">Jen ve Frýdku-Místku má Český červený kříž v evidenci zhruba  300 lidí, kteří si sem chodí pro pomoc.</w:t>
      </w:r>
    </w:p>
    <w:p>
      <w:pPr/>
      <w:r>
        <w:rPr>
          <w:b w:val="1"/>
          <w:bCs w:val="1"/>
        </w:rPr>
        <w:t xml:space="preserve">Lenka Stanovská, ČČK Frýdek-Místek:</w:t>
      </w:r>
      <w:r>
        <w:rPr/>
        <w:t xml:space="preserve"> "Každý pátek jich přijde tak kolem padesáti. Otvírací dobu  mají od 8 do 11, samozřejmě nesmí přijít pod vlivem alkoholu, vlivem drog a  samozřejmě se v této době veškerá opatření hygienická dodržujeme, takže  máme tady jednu ženu vevnitř a jednoho muže."</w:t>
      </w:r>
    </w:p>
    <w:p>
      <w:pPr/>
      <w:r>
        <w:rPr/>
        <w:t xml:space="preserve">Kromě vydávání oblečení tady rozjeli také projekt mobilní  ošetřovací jednotky, díky kterému kontroluje zájemce v případě potřeby  zdravotní sestra.</w:t>
      </w:r>
    </w:p>
    <w:p>
      <w:pPr/>
      <w:r>
        <w:rPr>
          <w:b w:val="1"/>
          <w:bCs w:val="1"/>
        </w:rPr>
        <w:t xml:space="preserve">Lenka Stanovská, ČČK Frýdek-Místek:</w:t>
      </w:r>
      <w:r>
        <w:rPr/>
        <w:t xml:space="preserve"> "Pokud má sociálně slabý nějaký problém, udělá základní ošetření  a doporučí mu další postup k lékaři, aby mohl jít."</w:t>
      </w:r>
    </w:p>
    <w:p>
      <w:pPr/>
      <w:r>
        <w:rPr>
          <w:b w:val="1"/>
          <w:bCs w:val="1"/>
        </w:rPr>
        <w:t xml:space="preserve">Jana Stanovská, ředitelka ČČK Frýdek-Místek:</w:t>
      </w:r>
      <w:r>
        <w:rPr/>
        <w:t xml:space="preserve"> "Tyto služby, které provádíme, tak nás v tom směru  podporuje město Frýdek-Místek, sociální odbor, kde máme vlastně tady na toto  dotační program."</w:t>
      </w:r>
    </w:p>
    <w:p>
      <w:pPr/>
      <w:r>
        <w:rPr/>
        <w:t xml:space="preserve">Podrobnosti o tom, kdy a kam přinést například oblečení nebo  případně jak pomoc v jiných záležitostech najdete vždy na webu i facebooku  každé pobočky Českého červeného kříže.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4097/cesky-cerveny-kriz-frydekmistek-prosi-verejnost-o-zimni-obleceni-pro-lidi-bez-domo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2026-07-04T02:05:43+02:00</dcterms:created>
  <dcterms:modified xsi:type="dcterms:W3CDTF">2026-07-04T02:05:43+02:00</dcterms:modified>
</cp:coreProperties>
</file>

<file path=docProps/custom.xml><?xml version="1.0" encoding="utf-8"?>
<Properties xmlns="http://schemas.openxmlformats.org/officeDocument/2006/custom-properties" xmlns:vt="http://schemas.openxmlformats.org/officeDocument/2006/docPropsVTypes"/>
</file>