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18.2.2021,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Hasiče zaměstnávají rampouchy a zmrzlý sníh na střechách. Majitelé domů musejí dbát na bezpečnost</w:t>
      </w:r>
    </w:p>
    <w:p>
      <w:pPr/>
      <w:r>
        <w:rPr/>
        <w:t xml:space="preserve">V posledních dnech jste například v Ostravě mohli na mnoha místech potkat běžné hasičské vozy i speciály s plošinou a žebříkem, které pomáhají hasičům při odstraňování rampouchů, či zmrzlého sněhu ze střech, okapů nebo také vývěsních štítů na firmách.  Souvisí to s oteplením, které panuje v celém našem kraji. 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"Profesionální hasiči vyjíždějí k zásahům na střechách pouze v případě,  kdy hrozí bezprostřední zranění chodců a zničení majetku pádem sněhového  převisu či rampouchů. Žadatele o pomoc v případech, když bezprostřední  nebezpečí nehrozí, zpravidla odkazujeme na komerční služby.</w:t>
      </w:r>
    </w:p>
    <w:p>
      <w:pPr/>
      <w:r>
        <w:rPr/>
        <w:t xml:space="preserve">Podle meteorologů bude teplé počasí převládat i v následujících dnech a proto bude sněhových či ledových převisů stále dost. Chodci by měli být opatrní a hlavně v centrech měst by se měli vyhýbat rizikovým místům pod střechami. Majitelé domů by se měli snažit sníh uklidit, aby nezavinili nějaký úraz.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"Hasičský záchranný sbor Moravskoslezského kraje má na svém  webu www.hzsmsk.cz aktuální seznam firem s jejich adresou, telefonními a e-mailovými kontakty, které jsou ochotny odstraňovat sníh a led ze střech objektů za úplatu."</w:t>
      </w:r>
    </w:p>
    <w:p>
      <w:pPr/>
      <w:r>
        <w:rPr/>
        <w:t xml:space="preserve">Nyní je v seznamu, děleném podle okresů, celkem 89 firem. Jen  minimum z nich se během zimy z tohoto seznamu odhlašuje. Seznam, otevřený pro  všechny subjekty, je nyní k dispozici na webu HZS MSK  po celé zimní období s pravidelnými týdenními aktualizacemi.</w:t>
      </w:r>
    </w:p>
    <w:p>
      <w:pPr/>
      <w:r>
        <w:rPr/>
        <w:t xml:space="preserve">{{youtube-video-"3UxCCG5fNhU"}}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147/hasice-zamestnavaji-rampouchy-a-zmrzly-snih-na-strechach-majitele-domu-museji-dbat-na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2026-09-13T10:50:18+02:00</dcterms:created>
  <dcterms:modified xsi:type="dcterms:W3CDTF">2026-09-13T10:50:18+02:00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