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Přikrmování zvěře v zimě patří k úkolům myslivců. Přidávají i lék proti střečkům</w:t>
      </w:r>
    </w:p>
    <w:p>
      <w:pPr/>
      <w:r>
        <w:rPr/>
        <w:t xml:space="preserve">Jednou až dvakrát týdně přicházejí karvinští myslivci k hájence v Borku, aby tady připravili směs krmení pro zvěř. Tu mají uskladněnou v sudech, aby se do ní nepustili hlodavci. </w:t>
      </w:r>
    </w:p>
    <w:p>
      <w:pPr/>
      <w:r>
        <w:rPr>
          <w:b w:val="1"/>
          <w:bCs w:val="1"/>
        </w:rPr>
        <w:t xml:space="preserve">Jaroslav Oszelda, revírník úseku Borek, člen MS Karviná-Ráj: "</w:t>
      </w:r>
      <w:r>
        <w:rPr/>
        <w:t xml:space="preserve">Každý myslivec si to určuje sám, jestli vidím, že ta strava je pryč, tak doplním. To znamená chodit kontrolovat a doplňovat. Záleží úživnost honitby, máme tam kaštany, žaludy, vidím, že tu srnčí hrabe, ono nehrabe proto, aby si hrálo, ale proto, aby našlo potravu. V této lokalitě vím, že hrabe kvůli žaludům."</w:t>
      </w:r>
    </w:p>
    <w:p>
      <w:pPr/>
      <w:r>
        <w:rPr/>
        <w:t xml:space="preserve">Přikrmuje se zvěř pernatá, potrava se sype do zařízení nazvané zásyp.</w:t>
      </w:r>
    </w:p>
    <w:p>
      <w:pPr/>
      <w:r>
        <w:rPr>
          <w:b w:val="1"/>
          <w:bCs w:val="1"/>
        </w:rPr>
        <w:t xml:space="preserve">Jaroslav Oszelda, revírník úseku Borek, člen MS Karviná-Ráj:</w:t>
      </w:r>
      <w:r>
        <w:rPr/>
        <w:t xml:space="preserve"> "Momentálně stojíme u krmelce, to je zařízení pro zvěř spárkatou. Krmíme ovsem, může se dávat i řepa, listy z řepy a podobně, kdysi jsme dělali  krmelci je objemové krmivo, je tam seno, pak můžeme dávat zrní."</w:t>
      </w:r>
    </w:p>
    <w:p>
      <w:pPr/>
      <w:r>
        <w:rPr/>
        <w:t xml:space="preserve">Do krmení přidávají preventivně myslivci i lék proti střečkům, což je parazit, který klade larvy do těla spárkaté zvěře.</w:t>
      </w:r>
    </w:p>
    <w:p>
      <w:pPr/>
      <w:r>
        <w:rPr>
          <w:b w:val="1"/>
          <w:bCs w:val="1"/>
        </w:rPr>
        <w:t xml:space="preserve">Jaroslav Oszelda, revírník úseku Borek, člen MS Karviná-Ráj: "</w:t>
      </w:r>
      <w:r>
        <w:rPr/>
        <w:t xml:space="preserve">Máme střečky podkožním, nosohltanové, je to moucha, která se zavrtá pod kůži, tam se zakuklí, je tam larva, která pak vylítne moucha. My to zjistíme, když ta zvěř kýchá, prská a když třeba myslivec ji uloví a stahuje tu kůži, tam vlastně jsou vidět ty larvičky, je to nepříjemné pro někoho, kdo to v životě neviděl."</w:t>
      </w:r>
    </w:p>
    <w:p>
      <w:pPr/>
      <w:r>
        <w:rPr/>
        <w:t xml:space="preserve">Důležitá je pro zvěř i sůl, tu myslivci doplňují do takzvaného medicinálního lizu.</w:t>
      </w:r>
    </w:p>
    <w:p>
      <w:pPr/>
      <w:r>
        <w:rPr>
          <w:b w:val="1"/>
          <w:bCs w:val="1"/>
        </w:rPr>
        <w:t xml:space="preserve">Jaroslav Oszelda, revírník úseku Borek, člen MS Karviná-Ráj:</w:t>
      </w:r>
      <w:r>
        <w:rPr/>
        <w:t xml:space="preserve"> "To zařízení vypadá takto nebo to můžete dát na pařez, do pařezu. Ta sůl se deštěm roztápí a krásně vidíte, jak ta zvěř okusuje nebo olizuje ten strom. Teď už by se mělo pomalu končit, ale dobrý myslivec ví, že pokud je mráz a sníh, když ta zvěř trochu dostane, nic se nestane."</w:t>
      </w:r>
    </w:p>
    <w:p>
      <w:pPr/>
      <w:r>
        <w:rPr/>
        <w:t xml:space="preserve">Myslivci se snaží regulovat počty přemnožené škodné zvěře, jako je liška, kuna, divočáci nebo straky.</w:t>
      </w:r>
    </w:p>
    <w:p>
      <w:pPr/>
      <w:r>
        <w:rPr>
          <w:b w:val="1"/>
          <w:bCs w:val="1"/>
        </w:rPr>
        <w:t xml:space="preserve">Jan Musiolek, člen MS Karviná-Ráj: "</w:t>
      </w:r>
      <w:r>
        <w:rPr/>
        <w:t xml:space="preserve">To je všude známo, že jsou přemnoženi. Je to ale dost velký problém, může se stát, že při takové pochůzce člověk potká tu lišku. Z té pernaté se do konce února střílí ještě straka, to je taky škůdce malý, který vybírá hnízda a živí se masem, malými zajíci, bažantky, ale od konce února je pak hájení, taky mají mladé, tak se nestřílí. Všechno je zákonem dané, kdy se může co střílet."</w:t>
      </w:r>
    </w:p>
    <w:p>
      <w:pPr/>
      <w:r>
        <w:rPr/>
        <w:t xml:space="preserve">V lesích se také vyskytuje psík mývalovitý.</w:t>
      </w:r>
    </w:p>
    <w:p>
      <w:pPr/>
      <w:r>
        <w:rPr>
          <w:b w:val="1"/>
          <w:bCs w:val="1"/>
        </w:rPr>
        <w:t xml:space="preserve">Jan Musiolek, člen MS Karviná-Ráj:</w:t>
      </w:r>
      <w:r>
        <w:rPr/>
        <w:t xml:space="preserve"> "To přišlo z Ukrajiny přes Slovensko. Je to škodná jako liška, ale dá se říct, že ještě horší."</w:t>
      </w:r>
    </w:p>
    <w:p>
      <w:pPr/>
      <w:r>
        <w:rPr/>
        <w:t xml:space="preserve">Divočáci přicházejí sem k nám nejčastěji z Polska přes Černý les. Lišky se zase pohybují nejčastěji kolem domů, kde mají lidé drůbež. Problém myslivci ale nevidí jen v přemnožení škodné, ale i pohybu volně puštěných psů v lesích nebo na polích. Ti třeba srnu nedohoní, následky jsou ale pro ni, po samotném úprku před psem fatální.</w:t>
      </w:r>
    </w:p>
    <w:p>
      <w:pPr/>
      <w:r>
        <w:rPr>
          <w:b w:val="1"/>
          <w:bCs w:val="1"/>
        </w:rPr>
        <w:t xml:space="preserve">Jan Musiolek, člen MS Karviná-Ráj:</w:t>
      </w:r>
      <w:r>
        <w:rPr/>
        <w:t xml:space="preserve"> "Ona když utíká, je plná, uteče a potom pes se schová doma, do tepla, ona zůstane v té zimě spocená a většinou dostane zápal plic a uhyne."</w:t>
      </w:r>
    </w:p>
    <w:p>
      <w:pPr/>
      <w:r>
        <w:rPr/>
        <w:t xml:space="preserve">Klid a toleranci bude potřebovat zvěř i v dubnu a květnu, kdy budou přivádět mladé.</w:t>
      </w:r>
    </w:p>
    <w:p>
      <w:pPr/>
      <w:r>
        <w:rPr>
          <w:b w:val="1"/>
          <w:bCs w:val="1"/>
        </w:rPr>
        <w:t xml:space="preserve">Jan Musiolek, člen MS Karviná-Ráj: "</w:t>
      </w:r>
      <w:r>
        <w:rPr/>
        <w:t xml:space="preserve">Budou mít zajíčci mladé, bažanti mladé a ti volně puštění psi je vyhánějí."</w:t>
      </w:r>
    </w:p>
    <w:p>
      <w:pPr/>
      <w:r>
        <w:rPr/>
        <w:t xml:space="preserve">Myslivci proto prosí majitelé psů, aby  i v tomto období si své psy hlídali.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203/prikrmovani-zvere-v-zime-patri-k-ukolum-myslivcu-pridavaji-i-lek-proti-stre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2026-07-09T17:38:58+02:00</dcterms:created>
  <dcterms:modified xsi:type="dcterms:W3CDTF">2026-07-09T17:38:58+02:00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