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24.2.2021, 14:26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Maškarní bál dětí MŠ Dolany</w:t>
      </w:r>
    </w:p>
    <w:p>
      <w:pPr/>
      <w:r>
        <w:rPr>
          <w:i w:val="1"/>
          <w:iCs w:val="1"/>
        </w:rPr>
        <w:t xml:space="preserve">A máme tady promenádu.</w:t>
      </w:r>
    </w:p>
    <w:p>
      <w:pPr/>
      <w:r>
        <w:rPr/>
        <w:t xml:space="preserve">O svůj karneval nebyly ochuzeny ani děti z mateřské školy na Dolanech. I ty se ale na něm museli obejít bez přítomnosti svých rodičů, babiček a dědečků.</w:t>
      </w:r>
    </w:p>
    <w:p>
      <w:pPr/>
      <w:r>
        <w:rPr>
          <w:b w:val="1"/>
          <w:bCs w:val="1"/>
        </w:rPr>
        <w:t xml:space="preserve">Helena Skutková, vedoucí učitelka MŠ Dolany:</w:t>
      </w:r>
      <w:r>
        <w:rPr/>
        <w:t xml:space="preserve"> „Bývá pravidlem, že karneval máme spojený s oslavou Dne babiček a dědečků. Trávíme ho společně obě třídy (Housenečky  a Motýlci) v budově PZKO za přítomnosti všech rodinných příslušníků. Nyní tomu situace neodpovídá, neumožňuje nám takto se sejít, proto jsme maškarní bál pojali každý ve své třídě.“</w:t>
      </w:r>
    </w:p>
    <w:p>
      <w:pPr/>
      <w:r>
        <w:rPr>
          <w:b w:val="1"/>
          <w:bCs w:val="1"/>
        </w:rPr>
        <w:t xml:space="preserve">anketa, děti ze třídy Motýlků:</w:t>
      </w:r>
      <w:r>
        <w:rPr/>
        <w:t xml:space="preserve"> „Dneska máme karneval a všichni jsou tady v maskách.“ „Dneska tady máme spoustu legrace, soutěže a hodně tancujeme.“</w:t>
      </w:r>
    </w:p>
    <w:p>
      <w:pPr/>
      <w:r>
        <w:rPr/>
        <w:t xml:space="preserve">Tancovalo a soutěžilo se nejen ve třídě Motýlků, ale také ve třídě Houseneček, tzn. těch nejmenších dětí. I ony si užívaly dopoledne v maskách.</w:t>
      </w:r>
    </w:p>
    <w:p>
      <w:pPr/>
      <w:r>
        <w:rPr>
          <w:b w:val="1"/>
          <w:bCs w:val="1"/>
        </w:rPr>
        <w:t xml:space="preserve">anketa, děti ze třídy Houseneček:</w:t>
      </w:r>
      <w:r>
        <w:rPr/>
        <w:t xml:space="preserve"> „Já jsem šašek.“ „Já jsem kuchař a dneska tady vařím.“ „Já jsem Červená Karkulka.“ „Já mám masku mravence.“ „Já jsem Batman.“ „Já mám masku indiána.“ „Já jsem vlk.“ „Já jsem tygr.“ „Já mám masku vodníka.“ „Já jsme hodná víla.“ „Já jsem pirát.“</w:t>
      </w:r>
    </w:p>
    <w:p>
      <w:pPr/>
      <w:r>
        <w:rPr>
          <w:i w:val="1"/>
          <w:iCs w:val="1"/>
        </w:rPr>
        <w:t xml:space="preserve">Koblížek si uvalíme, na plotně ho usmažíme. Potom toho koblížka, dáme pěkně do bříška.</w:t>
      </w:r>
    </w:p>
    <w:p>
      <w:pPr/>
      <w:r>
        <w:rPr>
          <w:b w:val="1"/>
          <w:bCs w:val="1"/>
        </w:rPr>
        <w:t xml:space="preserve">Renata Drapová, učitelka ze třídy Houseneček, MŠ Dolany:</w:t>
      </w:r>
      <w:r>
        <w:rPr/>
        <w:t xml:space="preserve"> „Tím, že karneval nemůžeme uskutečnit tak, jak každý rok, tak jsme si karneval připravili pro děti v mateřské školce. Udělali jsme si tady výzdobu. Začali jsme tématicky už od pondělka celý týden, kdy jsme si s dětmi povídali o masopustu, vyráběli jsme k tomu i různé výrobky a dneska děti přišly v maskách a hrály hry.“</w:t>
      </w:r>
    </w:p>
    <w:p>
      <w:pPr/>
      <w:r>
        <w:rPr/>
        <w:t xml:space="preserve">A nejen to, připravena byla pro ně velká párty. Nechybělo dětské šampaňské a spousta sladkostí.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4245/maskarni-bal-deti-ms-dola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2026-04-30T10:51:54+02:00</dcterms:created>
  <dcterms:modified xsi:type="dcterms:W3CDTF">2026-04-30T10:51:54+02:00</dcterms:modified>
</cp:coreProperties>
</file>

<file path=docProps/custom.xml><?xml version="1.0" encoding="utf-8"?>
<Properties xmlns="http://schemas.openxmlformats.org/officeDocument/2006/custom-properties" xmlns:vt="http://schemas.openxmlformats.org/officeDocument/2006/docPropsVTypes"/>
</file>