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Zaměstnanci údržby Studénky sčítají výtluky</w:t>
      </w:r>
    </w:p>
    <w:p>
      <w:pPr/>
      <w:r>
        <w:rPr>
          <w:b w:val="1"/>
          <w:bCs w:val="1"/>
          <w:i w:val="1"/>
          <w:iCs w:val="1"/>
        </w:rPr>
        <w:t xml:space="preserve">Milan  Kyjovský, MHÚM: </w:t>
      </w:r>
      <w:r>
        <w:rPr>
          <w:i w:val="1"/>
          <w:iCs w:val="1"/>
        </w:rPr>
        <w:t xml:space="preserve">„Je to jen provizorní, vydrží jen nějakou dobu a musí se pak nahradit  standartní opravou. Na opravy chceme nastoupit v co nejkratším termínu. Co  máme informace, aby se mohly zahájit opravy, tak zahájíme začátkem dubna. Tady  bych rád připomenul, že výtluky řešíme celý rok. Samozřejmě teď na jaře, po  zimě, jich je nejvíc. Řekněme, že je to největší část oprav, které děláme za  celý rok.“</w:t>
      </w:r>
    </w:p>
    <w:p>
      <w:pPr/>
      <w:r>
        <w:rPr/>
        <w:t xml:space="preserve">Díry a  praskliny v komunikacích neradi vidí zejména řidiči. Výmoly jsou málo  viditelné a často pak dochází k poškození vozidel. Automechanici řeší  zejména poškození pneumatik nebo ráfků.</w:t>
      </w:r>
    </w:p>
    <w:p>
      <w:pPr/>
      <w:r>
        <w:rPr>
          <w:b w:val="1"/>
          <w:bCs w:val="1"/>
          <w:i w:val="1"/>
          <w:iCs w:val="1"/>
        </w:rPr>
        <w:t xml:space="preserve">Marek  Tomášek, automechanik</w:t>
      </w:r>
      <w:r>
        <w:rPr>
          <w:i w:val="1"/>
          <w:iCs w:val="1"/>
        </w:rPr>
        <w:t xml:space="preserve">: „Přes zimu se setkáme s auty, které se zde u nás  objeví. Je to ale mnohem lepší, než to bývalo, z dlouhodobého hlediska.  Není to tak časté, cesty už jsou mnohem lepší, než bývaly. Vyvážit kolo, dát na  vyvažovačku, podívat se, jestli není poškozená pneumatika. Při nejhorším  překontrolovat i nápravu, kde by mohl být poškozený nějaký čep, osa řízení,  nebo něco takového.“</w:t>
      </w:r>
    </w:p>
    <w:p>
      <w:pPr/>
      <w:r>
        <w:rPr/>
        <w:t xml:space="preserve">Zaměstnanci údržby  města aktuálně monitorují a mapují místa, kde se výtluky objevují. Zapojit se  do shromažďování informací o stavu silnic, které má město ve správě mohou i  občané. </w:t>
      </w:r>
    </w:p>
    <w:p>
      <w:pPr/>
      <w:r>
        <w:rPr>
          <w:b w:val="1"/>
          <w:bCs w:val="1"/>
          <w:i w:val="1"/>
          <w:iCs w:val="1"/>
        </w:rPr>
        <w:t xml:space="preserve">Milan  Kyjovský, MHÚM:</w:t>
      </w:r>
      <w:r>
        <w:rPr>
          <w:i w:val="1"/>
          <w:iCs w:val="1"/>
        </w:rPr>
        <w:t xml:space="preserve"> „My si komunikace projíždíme, snažíme se výtluky mapovat. Tady bych dal  příležitost i občanům. Pokud uvidíte do konce března nějaký výtluk, který není  označený, určitě se nebráníme tomu, když napíšete nějakou zprávu na podatelnu,  nebo přímo panu Kaletovi, který to má na starosti. A pošle fotku, nebo stačí  jen adresu.“</w:t>
      </w:r>
    </w:p>
    <w:p>
      <w:pPr/>
      <w:r>
        <w:rPr/>
        <w:t xml:space="preserve">Prozatím to  vypadá, že výtluků za poslední zimní období stále přibývá. Konečný stav bude  znám na konci března. Zahájení prací je plánováno v měsíci dubnu.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4513/zamestnanci-udrzby-studenky-scitaji-vytl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2026-04-11T07:16:01+02:00</dcterms:created>
  <dcterms:modified xsi:type="dcterms:W3CDTF">2026-04-11T07:16:01+02:00</dcterms:modified>
</cp:coreProperties>
</file>

<file path=docProps/custom.xml><?xml version="1.0" encoding="utf-8"?>
<Properties xmlns="http://schemas.openxmlformats.org/officeDocument/2006/custom-properties" xmlns:vt="http://schemas.openxmlformats.org/officeDocument/2006/docPropsVTypes"/>
</file>