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14.3.2021,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nízkoprahového centra v Havířově museli umístit dvě nakažené ženy bez domova</w:t>
      </w:r>
    </w:p>
    <w:p>
      <w:pPr/>
      <w:r>
        <w:rPr/>
        <w:t xml:space="preserve">Stalo se to, s čím sociální služby v Havířově počítaly, že může nastat. Nízkoprahové centrum na Šumbarku slouží lidem bez domova, nyní se z něho stala covid jednotka. </w:t>
      </w:r>
    </w:p>
    <w:p>
      <w:pPr/>
      <w:r>
        <w:rPr/>
        <w:t xml:space="preserve">10. března krajský hygienická stanice sociální služby informovala, že eviduje dvě pozitivní ženy z Karvinska, které musí být na 14 dní izolovány. Ihned se spustil proces vytvoření provizorních lůžek, zajištění celodenní stravy, ochranných pomůcek. Ženy nesmí centrum opustit.</w:t>
      </w:r>
    </w:p>
    <w:p>
      <w:pPr/>
      <w:r>
        <w:rPr>
          <w:b w:val="1"/>
          <w:bCs w:val="1"/>
        </w:rPr>
        <w:t xml:space="preserve">Michal Fabian, vedoucí služby NDC:</w:t>
      </w:r>
      <w:r>
        <w:rPr/>
        <w:t xml:space="preserve"> “Objekt je monitorován, docházejí tam pracovníci v pravidelných cyklech a kontrolují zdravotní stav, dotazují se i těch osob, jestli něco nepotřebují. Kamerový systém je zajištěn. Můžeme se podívat, nahlédnout co se tady děje a na druhou stránku městská policie přislíbila, že tady bude jezdit a bude to monitorovat.”      </w:t>
      </w:r>
    </w:p>
    <w:p>
      <w:pPr/>
      <w:r>
        <w:rPr/>
        <w:t xml:space="preserve">Nízkoprahové denní centrum ale primárně slouží pro lidi bez domova, kteří tam přes den nacházejí azyl. </w:t>
      </w:r>
    </w:p>
    <w:p>
      <w:pPr/>
      <w:r>
        <w:rPr>
          <w:b w:val="1"/>
          <w:bCs w:val="1"/>
        </w:rPr>
        <w:t xml:space="preserve">Michal Fabian, vedoucí služby NDC: </w:t>
      </w:r>
      <w:r>
        <w:rPr/>
        <w:t xml:space="preserve">“My jsme teď ten provoz nízkoprahového denního centra přesunuli do blízkého objektu kontaktního a poradenského centra. Ten provoz tam probíhá současně. A v tomto objektu je primárně v tuto chvíli zajištěná možnost pobytu v kontaktní místnosti, možnost poskytování nějaké intervence, poradenství a samozřejmě i toho hygienického a potravinového servisu zůstává zachován.”</w:t>
      </w:r>
    </w:p>
    <w:p>
      <w:pPr/>
      <w:r>
        <w:rPr/>
        <w:t xml:space="preserve">Sociální služby doufají, že se nákaza mezi lidmi bez domova nebude šířit. Celkově by se mohli postarat v denním centru o zhruba šest lidí.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4526/do-nizkoprahoveho-centra-v-havirove-museli-umistit-dve-nakazene-zeny-bez-dom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2026-07-12T18:31:54+02:00</dcterms:created>
  <dcterms:modified xsi:type="dcterms:W3CDTF">2026-07-12T18:31:54+02:00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