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Byty, kanceláře, vodní svět. To vše může vzniknout na Jihu Ostravy prodejem volných pozemků</w:t>
      </w:r>
    </w:p>
    <w:p>
      <w:pPr/>
      <w:r>
        <w:rPr/>
        <w:t xml:space="preserve">Městský obvod Ostrava-Jih chce nabídnout k prodeji hned tři zajímavé pozemky. Záměrem radnice je podpořit jeho další rozvoj. Půjde o plochu na ulici Středoškolská, dále o pozemek  vedle letního koupaliště a nevyužívané území na ulici Plzeňská.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“Při tvorbě strategického plánu jsme narazili na řadu území a domníváme se, že tady chybí několik občanských vybaveností. Proto jsme připravili, nebo máme záměr vyhlásit 3 lokality pro možné investory. Jako první už teď na březnovém zastupitelstvu je plocha naproti radnice na ulici Plzeňská."</w:t>
      </w:r>
    </w:p>
    <w:p>
      <w:pPr/>
      <w:r>
        <w:rPr/>
        <w:t xml:space="preserve">Jde o pozemek o velikosti 10 tisíc metrů čtverečních, který má výborné napojení jak na tramvajovou, tak na autobusovou dopravu včetně meziměstské.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“Navíc vlastně nově celé to území je možné napojit i z ulice Pavlovovy, kde vlastně bylo před minulými lety vybudované napojení na ulici Plzeňskou. Takže i pro automobily je tato lokalita poměrně dobře dostupná.”</w:t>
      </w:r>
    </w:p>
    <w:p>
      <w:pPr/>
      <w:r>
        <w:rPr/>
        <w:t xml:space="preserve">Na záměru radnice spolupracovala i s ostravským magistrátem a Městským ateliérem prostorového plánování a architektury. Výsledkem jsou územní studie zastavitelnosti, které říkají, co by tam mohlo vzniknout.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“Tím, že se nacházíme v poměrně rušné křižovatce, tak nepředpokládáme rezidenční projekt, ale spíše nějakou multifunkční budovu kancelářskou, zdravotní středisko, eventuálně soubor několika menších budov, které by tady mohly vyrůst.”</w:t>
      </w:r>
    </w:p>
    <w:p>
      <w:pPr/>
      <w:r>
        <w:rPr/>
        <w:t xml:space="preserve">Prostoru v současné době vévodí poškozený památník. Součástí záměru je také řešení dalšího osudu sousoší s názvem Pokrok vědy z roku 1977.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“V rámci tohoto areálu bude ta socha snesena z toho šíleného podstavce a bude někde umístěna buď v areálu tohoto pozemku v rámci té předpokládané výstavby, eventuálně, pokud vybereme nějaké jiné místo, tak bude umístěna někde jinde v městském obvodě.”</w:t>
      </w:r>
    </w:p>
    <w:p>
      <w:pPr/>
      <w:r>
        <w:rPr/>
        <w:t xml:space="preserve">Pokud vše půjde dobře, prodej by se mohl uskutečnit ještě letos. V okolí pozemku už dříve vzniklo Sanatorium Jih, soukromý bytový dům a také  sportovní zázemí pro fotbalovou akademii. Dalším pozemkem, který by radnice ráda prodala, je bývalé hřiště FC Ostrava-Jih v Zábřehu.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“Kde bysme rádi, aby tam investor vystavěl buď bazén, nebo tělocvičnu, případně nějaký vodní svět. Třetí plochou je potom rozšíření ubytovacích možností, to znamená nové byty, výstavba nových bytů, a to na ulici Středoškolské, samozřejmě s využitím tak zvané modrozelené infrastruktury, aby tam bylo příjemné bydlení. pro nové, nebo stávající občany Jihu.”</w:t>
      </w:r>
    </w:p>
    <w:p>
      <w:pPr/>
      <w:r>
        <w:rPr/>
        <w:t xml:space="preserve">.Jde o stavby budované v souladu s přírodou, které obsahují vodní prvky a také například například zelené střechy, nebo stěny.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573/byty-kancelare-vodni-svet-to-vse-muze-vzniknout-na-jihu-ostravy-prodejem-volnych-poze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2026-05-13T21:59:26+02:00</dcterms:created>
  <dcterms:modified xsi:type="dcterms:W3CDTF">2026-05-13T21:59:26+02:00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