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Ostrava-Jih mají novou techniku. Auta na svoz odpadků a bioodpadu</w:t>
      </w:r>
    </w:p>
    <w:p>
      <w:pPr/>
      <w:r>
        <w:rPr/>
        <w:t xml:space="preserve">Technické služby Ostrava-Jih mají od nového roku na starost všechny odpadkové koše v obvodu. Jde o bezmála 600 těchto nádob. Do té doby to byla polovina. Měsíčně tak vyvezou asi 8 tun odpadu. Chyběla ale technika, kterou technickým službám pořídila radnice.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“Velký nosič kontejnerů jsme pořídili zejména proto, abychom ušetřili čas a zjednodušili logistiku při likvidaci biomasy, respektive bioodpadu. Větví, listí a trávy.”  </w:t>
      </w:r>
    </w:p>
    <w:p>
      <w:pPr/>
      <w:r>
        <w:rPr/>
        <w:t xml:space="preserve">Nosič kontejnerů chce radnice do budoucna doplnit o vysokozdvižnou plošinu.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“Díky této plošině budeme moci dělat rizikové kácení a ořezy stromů a případně ošetřovat naše bytové a nebytové domy ve větších výškách, kde nedosáhneme ze země nebo z žebříku.”</w:t>
      </w:r>
    </w:p>
    <w:p>
      <w:pPr/>
      <w:r>
        <w:rPr/>
        <w:t xml:space="preserve">Dalším novým autem je tak zvaná košovka na svoz odpadkových košů.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“Košovku jsme pořídili jednak proto, že nám starší už dosluhuje a jednak, že vlastně jsme ukončili smlouvu a původním dodavatelem na odvoz malých odpadkových nádob a vlastně veškerou tuto činnost jsme předali technickým službám. Proto bylo nutné jim zajistit samozřejmě odpovídající techniku.”</w:t>
      </w:r>
    </w:p>
    <w:p>
      <w:pPr/>
      <w:r>
        <w:rPr>
          <w:b w:val="1"/>
          <w:bCs w:val="1"/>
        </w:rPr>
        <w:t xml:space="preserve">Jan Štecher, jednatel, SDO Technika: </w:t>
      </w:r>
      <w:r>
        <w:rPr/>
        <w:t xml:space="preserve">“Je to japonský podvozek a v podstatě česká nástavba. Velkou výhodou je, že ty nástavby se vyrábí v ČR, takže servis, obsluha, je to jednoduché.”</w:t>
      </w:r>
    </w:p>
    <w:p>
      <w:pPr/>
      <w:r>
        <w:rPr/>
        <w:t xml:space="preserve">Výhodou nové košovky je hydraulický lis, díky kterému se zvyšuje objem až na dvojnásobek.</w:t>
      </w:r>
    </w:p>
    <w:p>
      <w:pPr/>
      <w:r>
        <w:rPr>
          <w:b w:val="1"/>
          <w:bCs w:val="1"/>
        </w:rPr>
        <w:t xml:space="preserve">Jan Štecher, jednatel, SDO Technika: “</w:t>
      </w:r>
      <w:r>
        <w:rPr/>
        <w:t xml:space="preserve">4200 litrů je celá kapacita toho horního zásobníku. To je naftová košovka, je tam naftový motor třílitrový diesel, poměrně výkonný motor. Jezdí to až 100 km/h. Výhoda je, že to auto je hodně obratné. To auto se otočí v podstatě na velice malém poloměru.”</w:t>
      </w:r>
    </w:p>
    <w:p>
      <w:pPr/>
      <w:r>
        <w:rPr/>
        <w:t xml:space="preserve">Takže je vhodné právě pro jízdy v parcích a na sídlištích, kde je odpadkových košů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671/technicke-sluzby-ostravajih-maji-novou-techniku-auta-na-svoz-odpadku-a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2026-05-25T12:35:49+02:00</dcterms:created>
  <dcterms:modified xsi:type="dcterms:W3CDTF">2026-05-25T12:35:49+02:00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