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učitele za rok 2020, ti si přejí hlavně rychlý návrat dětí do škol</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v Havířově cítila povinnost vybraným pedagogům poděkovat a ocenit jejich práci za rok 2020. </w:t>
      </w:r>
    </w:p>
    <w:p>
      <w:pPr/>
      <w:r>
        <w:rPr>
          <w:b w:val="1"/>
          <w:bCs w:val="1"/>
        </w:rPr>
        <w:t xml:space="preserve">Jana Feberová (ČSSD), náměstkyně primátora:</w:t>
      </w:r>
      <w:r>
        <w:rPr/>
        <w:t xml:space="preserve"> "Já bych chtěla popřát nejen těm, kterým jsme dnes gratulovali, ale všem havířovským učitelům k jejich svátku, ať se jim konečně navrátí děti do škol a hlavně, ať se jich drží zdraví.”</w:t>
      </w:r>
    </w:p>
    <w:p>
      <w:pPr/>
      <w:r>
        <w:rPr/>
        <w:t xml:space="preserve">Právě na návrat dětí do škol učitelé čekají. Ministr školství Plaga oznámil, že nejdříve se vrátí celý první stupeň a to rotačně.  </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w:t>
      </w:r>
    </w:p>
    <w:p>
      <w:pPr/>
      <w:r>
        <w:rPr/>
        <w:t xml:space="preserve">Školy doufají, že se přesný termín, kdy se děti vrátí do škol, dozvědí co nejdříve. Učitelé by už rádi také věděli, jak bude probíhat testování žáků.</w:t>
      </w:r>
    </w:p>
    <w:p>
      <w:pPr/>
      <w:r>
        <w:rPr>
          <w:b w:val="1"/>
          <w:bCs w:val="1"/>
        </w:rPr>
        <w:t xml:space="preserve">Dagmar Hejdová, učitelka ZŠ Gorkého Havířov:</w:t>
      </w:r>
      <w:r>
        <w:rPr/>
        <w:t xml:space="preserve"> "Nedokážu si to představit, říkají, že by tam mohl i někdo docházet ty testy dělat, ale to si myslím, že není reálné. Ale pokud budeme dělat sami samotesty,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721/havirov-ocenil-ucitele-za-rok-2020-ti-si-preji-hlavne-rychly-navrat-deti-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2026-06-27T07:01:08+02:00</dcterms:created>
  <dcterms:modified xsi:type="dcterms:W3CDTF">2026-06-27T07:01:08+02:00</dcterms:modified>
</cp:coreProperties>
</file>

<file path=docProps/custom.xml><?xml version="1.0" encoding="utf-8"?>
<Properties xmlns="http://schemas.openxmlformats.org/officeDocument/2006/custom-properties" xmlns:vt="http://schemas.openxmlformats.org/officeDocument/2006/docPropsVTypes"/>
</file>