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železnici v Bohumíně unikla z cisternového vozu kyselina</w:t>
      </w:r>
    </w:p>
    <w:p>
      <w:pPr/>
      <w:r>
        <w:rPr/>
        <w:t xml:space="preserve">Několik hasičských vozů, hasiči v ochranných oblecích i dekontaminační stan. Tak to vypadalo ve čtvrtek odpoledne u odstavného kolejiště v Bohumíně-Vrbici. Z cisternového vozu tam pravděpodobně unikla kyselina chlorovodíková. Na cisterně zřejmě vlivem tepelné roztažnosti povolil pojistný ventil a látka tak unikla. Pravděpodobně má jít o větší množství, než je u podobných zásahů drážních hasičů obvyklé. Při události nebyl nikdo zraněn a neovlivnila ani provoz na hlavním železničním koridoru mezi Bohumínem a Ostravou.</w:t>
      </w:r>
    </w:p>
    <w:p>
      <w:pPr/>
      <w:r>
        <w:rPr>
          <w:i w:val="1"/>
          <w:iCs w:val="1"/>
        </w:rPr>
        <w:t xml:space="preserve">Připravujeme reportáž z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17/na-zeleznici-v-bohumine-unikla-z-cisternoveho-vozu-kyse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2026-05-09T13:27:06+02:00</dcterms:created>
  <dcterms:modified xsi:type="dcterms:W3CDTF">2026-05-09T13:27:06+02:00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