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novou Koncepci zeleně, v terénu inventarizuje všechny dřeviny</w:t>
      </w:r>
    </w:p>
    <w:p>
      <w:pPr/>
      <w:r>
        <w:rPr/>
        <w:t xml:space="preserve">V jakém stavu jsou stromy a keře na území města, jak se jim daří, jaké je jejich stáří, které plochy jsou vhodné pro novou výsadbu a jak ještě více zlepšit péči o zeleň ve městě a optimalizovat její údržbu. Tohle všechno bude zahrnovat nová Koncepce zeleně v Karviné, kterou město nechalo zpracovat.</w:t>
      </w:r>
    </w:p>
    <w:p>
      <w:pPr/>
      <w:r>
        <w:rPr>
          <w:b w:val="1"/>
          <w:bCs w:val="1"/>
        </w:rPr>
        <w:t xml:space="preserve">Miroslav Hajdušík, náměstek primátora Karviné:</w:t>
      </w:r>
      <w:r>
        <w:rPr/>
        <w:t xml:space="preserve"> "My takovýto materiál jsme zatím neměli a moc nám to pomůže, protože je to plán na dalších třicet let."</w:t>
      </w:r>
    </w:p>
    <w:p>
      <w:pPr/>
      <w:r>
        <w:rPr/>
        <w:t xml:space="preserve">V uplynulých dnech ve městě už proběhla důkladná analýza a inventarizace všech rostoucích stromů a keřů. V terénu ji prováděli pracovníci brněnské firmy zabývající se zahradní a krajinářskou architekturou.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"My vyhledáváme ty, které jsou nově vysazené nebo ty, co v té databázi chybí a doplňujeme a vyhodnocujeme. Vyhodnocuje vitalitu, jestli strom není poškozený, jestli na něm nejsou nějaké známky nemoci nebo nevykazuje další známky poškození, která by mohla ohrožovat ten strom."</w:t>
      </w:r>
    </w:p>
    <w:p>
      <w:pPr/>
      <w:r>
        <w:rPr/>
        <w:t xml:space="preserve">Podle odborníků je po průzkumu v terénu jasné, že v Karviné se o zeleň starají dobře. 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"Vidíme, že se tady vysazují i nové stromy, což je výborné, vidíme, že se o ty starší stromy starají, havarijní stromy se odstraňují hned. Karviná, ač se to nezdá, je hodně zelená. Je tady velké množství zeleně, stromů, keřů, všeho možného."</w:t>
      </w:r>
    </w:p>
    <w:p>
      <w:pPr/>
      <w:r>
        <w:rPr/>
        <w:t xml:space="preserve">Do koncepce budou zahrnuty i názory obyvatel města, které mohli vyjádřit prostřednictvím dotazníku.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855/karvina-chysta-novou-koncepci-zelene-v-terenu-inventarizuje-vsechny-dre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2026-07-09T17:38:56+02:00</dcterms:created>
  <dcterms:modified xsi:type="dcterms:W3CDTF">2026-07-09T17:38:56+02:00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