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už se těší do zájmových kroužků a na letní příměstské i pobytové tábory</w:t>
      </w:r>
    </w:p>
    <w:p>
      <w:pPr/>
      <w:r>
        <w:rPr/>
        <w:t xml:space="preserve">Nejvíce zájmových kroužků nabízejí Domy dětí a mládeže. Ty jsou však kvůli koronavirovým omezením delší dobu prázdné. Jejich ředitelé ale doufají, že s postupným rozvolňováním budou moci děti začít navštěvovat i kroužky. </w:t>
      </w:r>
    </w:p>
    <w:p>
      <w:pPr/>
      <w:r>
        <w:rPr>
          <w:b w:val="1"/>
          <w:bCs w:val="1"/>
        </w:rPr>
        <w:t xml:space="preserve">Václav Pospíšil, ředitel DDM Jablunkov:</w:t>
      </w:r>
      <w:r>
        <w:rPr/>
        <w:t xml:space="preserve"> “V současné době žádnou činnost nevyvíjíme. V dané chvíli čekáme na vyjádření kraje.”</w:t>
      </w:r>
    </w:p>
    <w:p>
      <w:pPr/>
      <w:r>
        <w:rPr/>
        <w:t xml:space="preserve">{{souvisejici-clanek-"11000024928"}}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“My se už na děti těšíme velice. Připravení jsme velmi dobře. Jsme připravení otevřít kroužky okamžitě, jakmile dostaneme oficiální povolení a pokyn, že je otevřít můžeme.” </w:t>
      </w:r>
    </w:p>
    <w:p>
      <w:pPr/>
      <w:r>
        <w:rPr/>
        <w:t xml:space="preserve">Oblíbené jsou u dětí také letní tábory. Domy dětí a mládeže pořádají nejen klasické pobytové, ale i příměstské. </w:t>
      </w:r>
    </w:p>
    <w:p>
      <w:pPr/>
      <w:r>
        <w:rPr>
          <w:b w:val="1"/>
          <w:bCs w:val="1"/>
        </w:rPr>
        <w:t xml:space="preserve">Václav Pospíšil, ředitel DDM Jablunkov:</w:t>
      </w:r>
      <w:r>
        <w:rPr/>
        <w:t xml:space="preserve"> “Máme své turistické středisko, které je tady od nás kousíček. To je pro ty menší děti. Nepočítáme to mezi výjezdové, ale jsou přespávací. Máme i výjezdové, které je kousek od Brna, ale ty požadavky dneska jsou na příměstské tábory s různým zaměřením, takže máme 10 příměstských táborů.”</w:t>
      </w:r>
    </w:p>
    <w:p>
      <w:pPr/>
      <w:r>
        <w:rPr/>
        <w:t xml:space="preserve">{{souvisejici-clanek-"11000024923"}}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“My konáme 4 turnusy, desetidenní. Kapacita je 160 dětí. Měly možnost se přihlašovat od 1. ledna a zhruba 10. ledna byla kapacita vyčerpaná. Věříme tomu, že ty tábory se uskuteční, že to bude jako loni a v červenci se v těch Beskydech opravdu sejdeme. </w:t>
      </w:r>
    </w:p>
    <w:p>
      <w:pPr/>
      <w:r>
        <w:rPr/>
        <w:t xml:space="preserve">Zatímco pobytové tábory jsou už plně obsazené, v příměstských se ještě volná místa najdou.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933/deti-uz-se-tesi-do-zajmovych-krouzku-a-na-letni-primestske-i-pobytov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2026-06-18T08:13:46+02:00</dcterms:created>
  <dcterms:modified xsi:type="dcterms:W3CDTF">2026-06-18T08:13:46+02:00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