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13.4.2021,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Část žáků I. stupně se vrátila do lavic. Některým rodičům ale vadí časté testování a roušky</w:t>
      </w:r>
    </w:p>
    <w:p>
      <w:pPr/>
      <w:r>
        <w:rPr/>
        <w:t xml:space="preserve">Syn  Kateřiny Skalíkové chodí do třetí třídy. O jeho návratu do  školy přemýšlela a nakonec se rozhodla pokračovat v domácí  výuce. Podle ní je požádování antigenního testu diskriminační.   </w:t>
      </w:r>
    </w:p>
    <w:p>
      <w:pPr/>
      <w:r>
        <w:rPr>
          <w:b w:val="1"/>
          <w:bCs w:val="1"/>
        </w:rPr>
        <w:t xml:space="preserve">Kateřina  Skalíková, matka žáka 3. třídy: </w:t>
      </w:r>
      <w:r>
        <w:rPr/>
        <w:t xml:space="preserve">Takto  se předpokládá, že dítě, které není testované, je nemocné.  Což samozřejmě není pravda. Zároveň pokud se děti testují,  tak nerozumím tomu, proč by měli sedět ve výuce v rouškách.“   </w:t>
      </w:r>
    </w:p>
    <w:p>
      <w:pPr/>
      <w:r>
        <w:rPr/>
        <w:t xml:space="preserve">Většina  rodičů své děti do školy poslala a se samotestováním  souhlasila.       </w:t>
      </w:r>
    </w:p>
    <w:p>
      <w:pPr/>
      <w:r>
        <w:rPr>
          <w:b w:val="1"/>
          <w:bCs w:val="1"/>
        </w:rPr>
        <w:t xml:space="preserve">Roman  Podzemný, ředitel</w:t>
      </w:r>
      <w:r>
        <w:rPr>
          <w:b w:val="1"/>
          <w:bCs w:val="1"/>
        </w:rPr>
        <w:t xml:space="preserve">ZŠ Vrchní, Opava:  </w:t>
      </w:r>
      <w:r>
        <w:rPr/>
        <w:t xml:space="preserve">„Většina dětí  dnes přišla. Chybí žáci Jen v řádu jednotek, asi 10 ze 130.“</w:t>
      </w:r>
    </w:p>
    <w:p>
      <w:pPr/>
      <w:r>
        <w:rPr/>
        <w:t xml:space="preserve">Podmínkou  účasti ve výuce je  negativní výsledek testu. Jak odebrat stěr z  přední části nosní sliznice radili učitelé.  Žáci kvůli  tomu museli přijít do školy o pár minut dřív.  Přítomni mohli  být i rodiče, kteří svým dětem s odebírání vzorků pomáhali.   </w:t>
      </w:r>
    </w:p>
    <w:p>
      <w:pPr/>
      <w:r>
        <w:rPr>
          <w:b w:val="1"/>
          <w:bCs w:val="1"/>
        </w:rPr>
        <w:t xml:space="preserve">žákyně  3. A :</w:t>
      </w:r>
      <w:r>
        <w:rPr/>
        <w:t xml:space="preserve">  „Já jsem byla strašně nervózní, že budu  pozitivní.“</w:t>
      </w:r>
    </w:p>
    <w:p>
      <w:pPr/>
      <w:r>
        <w:rPr/>
        <w:t xml:space="preserve">Žáci  třetí třídy byli ve škole naposledy před Vánocemi. Do lavic se  vrátili  po dlouhých čtyřech měsících. Většina se těšila.   </w:t>
      </w:r>
    </w:p>
    <w:p>
      <w:pPr/>
      <w:r>
        <w:rPr>
          <w:b w:val="1"/>
          <w:bCs w:val="1"/>
        </w:rPr>
        <w:t xml:space="preserve">žák  3. A:</w:t>
      </w:r>
      <w:r>
        <w:rPr/>
        <w:t xml:space="preserve"> „Už jsem se těšil na některé kamarády.“</w:t>
      </w:r>
    </w:p>
    <w:p>
      <w:pPr/>
      <w:r>
        <w:rPr>
          <w:b w:val="1"/>
          <w:bCs w:val="1"/>
        </w:rPr>
        <w:t xml:space="preserve">žákyně  3.A:</w:t>
      </w:r>
      <w:r>
        <w:rPr/>
        <w:t xml:space="preserve"> „Chyběli mi spolužáci i paní učitelka.“</w:t>
      </w:r>
    </w:p>
    <w:p>
      <w:pPr/>
      <w:r>
        <w:rPr/>
        <w:t xml:space="preserve">Během  úvodních hodin si spíš povídali. A pak se věnovali opakování  učiva, které probrali při on-line výuce.      </w:t>
      </w:r>
    </w:p>
    <w:p>
      <w:pPr/>
      <w:r>
        <w:rPr>
          <w:b w:val="1"/>
          <w:bCs w:val="1"/>
        </w:rPr>
        <w:t xml:space="preserve">Monika  Pospíšilová, učitelka, ZŠ Vrchní, Opava: </w:t>
      </w:r>
      <w:r>
        <w:rPr/>
        <w:t xml:space="preserve">„Když  sedí u počítače, tak jde vidět po 20 minutách ta unavitelnost.  I při této výuce vidím, že křivka pozornosti klesá. Tak se  tomu musím hodně přizpůsobovat.“</w:t>
      </w:r>
    </w:p>
    <w:p>
      <w:pPr/>
      <w:r>
        <w:rPr/>
        <w:t xml:space="preserve">Učitelé  se teď budou zaměřovat především na to, aby zjistili, jaké  znalosti si děti z výuky od počítačů do školy přinesly.  Zvýšenou pozornost budou věnovat těm slabším, kteří potřebují  ještě něco dovysvětlit.</w:t>
      </w:r>
    </w:p>
    <w:p>
      <w:pPr/>
      <w:r>
        <w:rPr/>
        <w:t xml:space="preserve">Část  vyučování bude vedená venku. Žáci budou chodit na procházky a  během příznivého počasí pak využívat venkovních tříd.      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4974/cast-zaku-i-stupne-se-vratila-do-lavic-nekterym-rodicum-ale-vadi-caste-testovani-a-rou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2026-07-09T21:26:01+02:00</dcterms:created>
  <dcterms:modified xsi:type="dcterms:W3CDTF">2026-07-09T21:26:01+02:00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