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19.4.2021,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Pradědu je metr a půl sněhu, vítají ho pěší, běžkaři i skialpinisté</w:t>
      </w:r>
    </w:p>
    <w:p>
      <w:pPr/>
      <w:r>
        <w:rPr/>
        <w:t xml:space="preserve"> Neobvyklost letošního dubnového počasí potvrzují pamětníci i členové horské služby.</w:t>
      </w:r>
    </w:p>
    <w:p>
      <w:pPr/>
      <w:r>
        <w:rPr>
          <w:b w:val="1"/>
          <w:bCs w:val="1"/>
        </w:rPr>
        <w:t xml:space="preserve">Petr Ostřížek, obyvatel Karlova: </w:t>
      </w:r>
      <w:r>
        <w:rPr/>
        <w:t xml:space="preserve">„Abych řekl pravdu, po dlouhých snad 10 letech je taková zima, bohužel krásné sjezdovky, vysněžené, nedá se lyžovat.“</w:t>
      </w:r>
    </w:p>
    <w:p>
      <w:pPr/>
      <w:r>
        <w:rPr>
          <w:b w:val="1"/>
          <w:bCs w:val="1"/>
        </w:rPr>
        <w:t xml:space="preserve">Michal Vávra, Horská služba Ovčárna: </w:t>
      </w:r>
      <w:r>
        <w:rPr/>
        <w:t xml:space="preserve">„V tuhle chvíli máme na Ovčárně 145 cm sněhu, na duben to není opravdu obvyklé po sněžení z minulých dnů, je to trochu víc, než obvykle.“</w:t>
      </w:r>
    </w:p>
    <w:p>
      <w:pPr/>
      <w:r>
        <w:rPr/>
        <w:t xml:space="preserve"> Zrušení zákazu cestování mezi okresy vítají zejména návštěvníci z jižních regionů. Jsou mezi nimi běžkaři, skalpinisté, pěší turisté i rodiny s dětmi na bobech.</w:t>
      </w:r>
    </w:p>
    <w:p>
      <w:pPr/>
      <w:r>
        <w:rPr>
          <w:b w:val="1"/>
          <w:bCs w:val="1"/>
        </w:rPr>
        <w:t xml:space="preserve">Anketa, návštěvníci na Ovčárně: </w:t>
      </w:r>
      <w:r>
        <w:rPr/>
        <w:t xml:space="preserve">„Tak momentálně jsme tu na cestě na Praděd. U nás jako, my jsme z Moravy z Hané, a tam moc toho sněhu teda už není, ani vlastně přes zimu nebylo, takže ten sníh okolo nás je velice přínosný a těšíme se na koulování a na stavění sněhuláků.“</w:t>
      </w:r>
    </w:p>
    <w:p>
      <w:pPr/>
      <w:r>
        <w:rPr/>
        <w:t xml:space="preserve">„Vydala jsem se buď na tu Švýcárnu jenom nebo Červenohorské sedlo, ale to nevím, to asi nezvládnu, takže to už je na mě daleko. Já jsem z Hranic.“</w:t>
      </w:r>
    </w:p>
    <w:p>
      <w:pPr/>
      <w:r>
        <w:rPr/>
        <w:t xml:space="preserve">„Tak my jsme přijeli z Beskyd a jedeme využít poslední sníh a jedeme tady z Ovčárny směrem na Švýcárnu a dál budem pokračovat na Červenohorské sedlo.“</w:t>
      </w:r>
    </w:p>
    <w:p>
      <w:pPr/>
      <w:r>
        <w:rPr/>
        <w:t xml:space="preserve"> Nejvyšší hora Moravy se sice většinu dne ukrývá v mlze, bezvětří a příjemné teploty lehce nad však nulou lákají v k posledním zimním radovánkám. A ty by mohly trvat ještě nejméně dva týdny.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062/na-pradedu-je-metr-a-pul-snehu-vitaji-ho-pesi-bezkari-i-skialpin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2026-10-25T13:20:45+01:00</dcterms:created>
  <dcterms:modified xsi:type="dcterms:W3CDTF">2026-10-25T13:20:45+01:00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