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k setkávání i sportu. Prostor za kinem Luna v Zábřehu prochází revitalizací</w:t>
      </w:r>
    </w:p>
    <w:p>
      <w:pPr/>
      <w:r>
        <w:rPr/>
        <w:t xml:space="preserve">V Ostravě-Jihu pokračuje nejen revitalizace Hrabůvky, ale také Zábřehu. Aktuálně se pracuje na projektu Zeleň za Lunou, na který radnice získala dotaci z programu Regenerace sídlišť, o kterou požádala Státní fond podpory investic.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“Já jsem rád, že jsme byli znovu úspěšní v žádosti o dotaci na program Regenerace sídlišť, kdy jsme dostali takřka 6 milionů korun na již běžící akci Zeleň za Lunou."</w:t>
      </w:r>
    </w:p>
    <w:p>
      <w:pPr/>
      <w:r>
        <w:rPr/>
        <w:t xml:space="preserve">V části prostoru už jsou hotovy chodníky ze zámkové dlažby a nainstalován je také mobiliář. Rýsuje se také inline dráha, která povede po celém obvodu.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“Součástí tohoto prostoru bude i jeden z vítězných projektů participativního rozpočtu roku 2018, který právě byl odložen kvůli revitalizaci tohoto prostoru. Jedná se o parkourové hřiště.”</w:t>
      </w:r>
    </w:p>
    <w:p>
      <w:pPr/>
      <w:r>
        <w:rPr/>
        <w:t xml:space="preserve">V parkové zóně se počítá s pinpongovými stoly, odpočinkovými místy, hrací plochou pro děti i loučkou pro psy. A také s novým veřejným osvětlením a sadovými úpravami. Práce běží podle harmonogramu a skončit by měly už v červnu.</w:t>
      </w:r>
    </w:p>
    <w:p>
      <w:pPr/>
      <w:r>
        <w:rPr>
          <w:b w:val="1"/>
          <w:bCs w:val="1"/>
        </w:rPr>
        <w:t xml:space="preserve">Jan Dohnal, místostarosta MOb Ostrava-Jih</w:t>
      </w:r>
      <w:r>
        <w:rPr/>
        <w:t xml:space="preserve">: “Zeleň za Lunou je opravdu pouze jedna z těchto etap s tím, že v tento moment vlastně v místě probíhá dokončení křižovatky Výškovická Čujkovova a my v tento moment plánujeme i revitalizaci prostoru před kostelem sv. Ducha.”</w:t>
      </w:r>
    </w:p>
    <w:p>
      <w:pPr/>
      <w:r>
        <w:rPr/>
        <w:t xml:space="preserve">Připravuje se také revitalizace Pískových dolů a Výškovic.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90/misto-k-setkavani-i-sportu-prostor-za-kinem-luna-v-zabrehu-prochazi-revit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2026-05-15T22:29:20+02:00</dcterms:created>
  <dcterms:modified xsi:type="dcterms:W3CDTF">2026-05-15T22:29:20+02:00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