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21.4.2021,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odlehčovací služba krnovského domova seniorů pomůže zejména pečujícím</w:t>
      </w:r>
    </w:p>
    <w:p>
      <w:pPr/>
      <w:r>
        <w:rPr/>
        <w:t xml:space="preserve"> Po zřízení odlehčovací služby lidé již dlouho volali.  </w:t>
      </w:r>
    </w:p>
    <w:p>
      <w:pPr/>
      <w:r>
        <w:rPr>
          <w:b w:val="1"/>
          <w:bCs w:val="1"/>
        </w:rPr>
        <w:t xml:space="preserve">Kateřina Michaliková, ředitelka domova: </w:t>
      </w:r>
      <w:r>
        <w:rPr/>
        <w:t xml:space="preserve">„Odlehčovací služba je opravdu velmi žádaná, není ani v Krnově ani v okolí poskytována a dlouhodobě ten zájem o ni roste. Služba je určena jednal pro seniory nad 65 let věku, ale také pro dospělé od 27 let věku, kteří jsou tělesně nebo zdravotně postižení.“</w:t>
      </w:r>
    </w:p>
    <w:p>
      <w:pPr/>
      <w:r>
        <w:rPr/>
        <w:t xml:space="preserve"> Ke svěření pečované osoby odlehčovací službě nepotřebuje pečující žádné doporučení, záleží jen na jeho potřebách a situaci. Služba je placená podle zákona o sociálních službách.</w:t>
      </w:r>
    </w:p>
    <w:p>
      <w:pPr/>
      <w:r>
        <w:rPr>
          <w:b w:val="1"/>
          <w:bCs w:val="1"/>
        </w:rPr>
        <w:t xml:space="preserve">Anežka Matochová, pečující, vedoucí Parkinson klubu Krnov: </w:t>
      </w:r>
      <w:r>
        <w:rPr/>
        <w:t xml:space="preserve">„Já si myslím, že tady ta odlehčovací služba už tady měla být dávno, protože je tady hodně seniorů. Tady toto je výhoda pro nás, co jsme pečovali o nemocného, tady toto si vlastně může rozhodnout sám ten pečující, jestli to přijme a jestli to potřebuje a aby to lidi nebrali, že jim to někdo vnucuje.“</w:t>
      </w:r>
    </w:p>
    <w:p>
      <w:pPr/>
      <w:r>
        <w:rPr/>
        <w:t xml:space="preserve"> Domov má pro svěřené osoby připraveny nejrůznější aktivity pro trávení volného času.</w:t>
      </w:r>
    </w:p>
    <w:p>
      <w:pPr/>
      <w:r>
        <w:rPr>
          <w:b w:val="1"/>
          <w:bCs w:val="1"/>
        </w:rPr>
        <w:t xml:space="preserve">Sylva Krejčí, vedoucí střediska sociálního a kvality: </w:t>
      </w:r>
      <w:r>
        <w:rPr/>
        <w:t xml:space="preserve">„Nabízíme mimo péče i aktivity jak pro mobilní klienty, tak pro imobilní klienty, máme tady vidíte z mnou, andulky, rybičky, postupně se dostaneme i do virtuální reality, vrátíme se tam, kde se naši klienti narodili, jaká místa by chtěli navštívit.“</w:t>
      </w:r>
    </w:p>
    <w:p>
      <w:pPr/>
      <w:r>
        <w:rPr>
          <w:b w:val="1"/>
          <w:bCs w:val="1"/>
        </w:rPr>
        <w:t xml:space="preserve">Kateřina Michaliková, ředitelka domova: </w:t>
      </w:r>
      <w:r>
        <w:rPr/>
        <w:t xml:space="preserve">„Domov pro seniory Krnov inicioval vznik tzv. svépomocné skupiny, to znamená, potkávají se u nás rodinní pečující, kteří si vyměňují své zkušenosti, potřebují podpořit a získat nějaké nové informace, takže jim zprostředkováváme různé přednášky nebo setkání, například s psychologem, nutričním terapeutem a podobně.“  </w:t>
      </w:r>
    </w:p>
    <w:p>
      <w:pPr/>
      <w:r>
        <w:rPr/>
        <w:t xml:space="preserve"> Zřízení odlehčovací služby finančně zajistily dotace Ministerstva práce a sociálních věcí i zřizovatel domova.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094/nova-odlehcovaci-sluzba-krnovskeho-domova-senioru-pomuze-zejmena-pecuji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2026-10-25T13:20:45+01:00</dcterms:created>
  <dcterms:modified xsi:type="dcterms:W3CDTF">2026-10-25T13:20:45+01:00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