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21.4.2021,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Znowu w szkole i w przedszkolu</w:t>
      </w:r>
    </w:p>
    <w:p>
      <w:pPr/>
      <w:r>
        <w:rPr>
          <w:b w:val="1"/>
          <w:bCs w:val="1"/>
        </w:rPr>
        <w:t xml:space="preserve">Wanda Grudzińska, nauczycielka PSP Stonawa:</w:t>
      </w:r>
      <w:r>
        <w:rPr/>
        <w:t xml:space="preserve"> „Nasza szkoła na szczęście miała krótszy ten okres zdalnego nauczania, tylko sześć tygodni, i nie musimy po powrocie uczyć się rotacyjnie, możemy być wszyscy razem.”</w:t>
      </w:r>
    </w:p>
    <w:p>
      <w:pPr/>
      <w:r>
        <w:rPr/>
        <w:t xml:space="preserve">Na tym jednak kończą się różnice. Również tu nauka rozpoczyna się dopiero po przeprowadzeniu testów na koronawirusa.</w:t>
      </w:r>
    </w:p>
    <w:p>
      <w:pPr/>
      <w:r>
        <w:rPr>
          <w:b w:val="1"/>
          <w:bCs w:val="1"/>
        </w:rPr>
        <w:t xml:space="preserve">Wanda Grudzińska, nauczycielka PSP Stonawa:</w:t>
      </w:r>
      <w:r>
        <w:rPr/>
        <w:t xml:space="preserve"> „Dzieci odbierały to jako taką frajdę, jako zabawę, nie było jakichś większych problemów, tak troszeczkę bawiły się w chemika.”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„Najpierw mi to długo trwało, a teraz to umiem trochę szybciej.” „Z początku mnie to łaskotało, a teraz już jest w porządku.” „Chciałbym, żeby już było normalnie.” </w:t>
      </w:r>
    </w:p>
    <w:p>
      <w:pPr/>
      <w:r>
        <w:rPr/>
        <w:t xml:space="preserve">Na razie jednak nie jest normalnie, np. nie ma lekcji śpiewu, a uczniowie sami muszą organizować sobie zajęcia z wychowania fizycznego.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„Jeżdżę na koniach, jeżdżę na rowerze i bawię się w ogrodzie.” </w:t>
      </w:r>
    </w:p>
    <w:p>
      <w:pPr/>
      <w:r>
        <w:rPr>
          <w:b w:val="1"/>
          <w:bCs w:val="1"/>
        </w:rPr>
        <w:t xml:space="preserve">Wanda Grudzińska, nauczycielka PSP Stonawa: </w:t>
      </w:r>
      <w:r>
        <w:rPr/>
        <w:t xml:space="preserve">„Staramy się, żeby dzieci wróciły do normalnego trybu nauczania. Teraz właśnie przebiega konkurs Fox, a w czwartek będziemy mieć konkurs matematyczny Kangur. U nas większość dzieci się zgłosiła, no mam nadzieję, że pójdzie im dobrze.”</w:t>
      </w:r>
    </w:p>
    <w:p>
      <w:pPr/>
      <w:r>
        <w:rPr>
          <w:b w:val="1"/>
          <w:bCs w:val="1"/>
        </w:rPr>
        <w:t xml:space="preserve">Katarzyna Slopek, anglistka w PSP Stonawa: </w:t>
      </w:r>
      <w:r>
        <w:rPr/>
        <w:t xml:space="preserve">„Dzieci wiedziały od początku, zanim się jeszcze zgłosiły, że będą musiały większość pracy, całą praktycznie, zrobić w domu same, czyli przeczytać lekturkę, odpowiedzieć sobie na pytania, przetłumaczyć słówka i poćwiczyć też te słówka. Mieli możliwość konsultacji, ale w większości nie skorzystali, myślę, że pracowali sami w domu albo z rodzicami.”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„Ja się przygotowywałam z książki, którą nam dała pani do zrobienia zdania. I jeszcze się w domu uczyłam z mamą.” „W zeszłym roku udało mi się uzyskać drugie miejsce, i tym razem by chciałem uzyskać pierwsze miejsce.”</w:t>
      </w:r>
    </w:p>
    <w:p>
      <w:pPr/>
      <w:r>
        <w:rPr/>
        <w:t xml:space="preserve">Natomiast do polskiego przedszkola, gdzie również jak wszędzie obowiązują testy na koronawirusa, uczęszcza obecnie ośmioro dzieci, pięcioro starszaków, reszta to pociechy pracowników służby zdrowia.</w:t>
      </w:r>
    </w:p>
    <w:p>
      <w:pPr/>
      <w:r>
        <w:rPr>
          <w:b w:val="1"/>
          <w:bCs w:val="1"/>
        </w:rPr>
        <w:t xml:space="preserve">Katarzyna Donat, kierowniczka Przedszkola w Stonawie: </w:t>
      </w:r>
      <w:r>
        <w:rPr/>
        <w:t xml:space="preserve">„Mamy pomieszczenie takie biurowe zaraz przy wejściu do przedszkola, gdzie dzieci wchodzą od razu po wejściu, i tam się testują, tam czekają na wynik. I potem dopiero wchodzą do przedszkola. Po tym długim czasie nieobecności możemy poświęcić więcej czasu tym starszakom na przygotowanie właśnie do szkoły.” </w:t>
      </w:r>
    </w:p>
    <w:p>
      <w:pPr/>
      <w:r>
        <w:rPr/>
        <w:t xml:space="preserve">  I to chyba obecnie jedyna dobra informacji. Bowiem także zapisy do szkoły odbywają się w trybie on-line bez udziału dzieci i ich rodziców.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5105/znowu-w-szkole-i-w-przedsz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2026-05-04T11:11:59+02:00</dcterms:created>
  <dcterms:modified xsi:type="dcterms:W3CDTF">2026-05-04T11:11:59+02:00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