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disponují novým zdravotnickým vybavením</w:t>
      </w:r>
    </w:p>
    <w:p>
      <w:pPr/>
      <w:r>
        <w:rPr>
          <w:b w:val="1"/>
          <w:bCs w:val="1"/>
          <w:i w:val="1"/>
          <w:iCs w:val="1"/>
        </w:rPr>
        <w:t xml:space="preserve">Tomáš Šnejdrla, velitel družstva:</w:t>
      </w:r>
      <w:r>
        <w:rPr>
          <w:i w:val="1"/>
          <w:iCs w:val="1"/>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w:t>
      </w:r>
    </w:p>
    <w:p>
      <w:pPr/>
      <w:r>
        <w:rPr>
          <w:b w:val="1"/>
          <w:bCs w:val="1"/>
          <w:i w:val="1"/>
          <w:iCs w:val="1"/>
        </w:rPr>
        <w:t xml:space="preserve">Tomáš Šnejdrla, velitel družstva: „</w:t>
      </w:r>
      <w:r>
        <w:rPr>
          <w:i w:val="1"/>
          <w:iCs w:val="1"/>
        </w:rPr>
        <w:t xml:space="preserve">Počínaje od  základního vybavení – obvazů – sterilního krytí, máme tam také láhev  s kyslíkem, tu používáme při intoxikaci kouřem. Máme i speciální nůžky,  které rozstřihnou i tvrdé boty.“</w:t>
      </w:r>
    </w:p>
    <w:p>
      <w:pPr/>
      <w:r>
        <w:rPr>
          <w:b w:val="1"/>
          <w:bCs w:val="1"/>
          <w:i w:val="1"/>
          <w:iCs w:val="1"/>
        </w:rPr>
        <w:t xml:space="preserve">Jakub Dehner, velitel družstva, zdravotník,  strojník: </w:t>
      </w:r>
      <w:r>
        <w:rPr>
          <w:i w:val="1"/>
          <w:iCs w:val="1"/>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i w:val="1"/>
          <w:iCs w:val="1"/>
        </w:rPr>
        <w:t xml:space="preserve">Jakub Dehner, velitel družstva, zdravotník,  strojník: </w:t>
      </w:r>
      <w:r>
        <w:rPr>
          <w:i w:val="1"/>
          <w:iCs w:val="1"/>
        </w:rPr>
        <w:t xml:space="preserve">„Dále se v batohu nachází glukometr, často  se při otevření bytu stává, že je postižený v bezvědomí a my zjistíme,  jestli není diabetik.“</w:t>
      </w:r>
    </w:p>
    <w:p>
      <w:pPr/>
      <w:r>
        <w:rPr/>
        <w:t xml:space="preserve">    Jednotka sboru dobrovolných hasičů ve Studénce má speciálně školeného  zdravotníka, který má oprávnění učit ostatní členy sboru základům poskytování  první pomoci. školení probíhá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5147/hasici-disponuji-novym-zdravotnickym-vyb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2026-04-18T06:17:52+02:00</dcterms:created>
  <dcterms:modified xsi:type="dcterms:W3CDTF">2026-04-18T06:17:52+02:00</dcterms:modified>
</cp:coreProperties>
</file>

<file path=docProps/custom.xml><?xml version="1.0" encoding="utf-8"?>
<Properties xmlns="http://schemas.openxmlformats.org/officeDocument/2006/custom-properties" xmlns:vt="http://schemas.openxmlformats.org/officeDocument/2006/docPropsVTypes"/>
</file>