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Obrázky z výzvy ke Dni Země vystaví v galerii na plotě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“Úkolem je podpořit u dětí jejich výtvarné nadání. Děti mají za úkol namalovat libovolnou technikou jakýkoliv obrázek s tématem Den Země. Podmínkou je, že to bude na papír A4. Obrázek vhodí do naší schránky u Rodinného centra Mozaika. My ho potom zalaminujeme. Kolem rodinného centra máme veliký plot, tak potom z těch obrázků uděláme Galerii na plotě.”       </w:t>
      </w:r>
    </w:p>
    <w:p>
      <w:pPr/>
      <w:r>
        <w:rPr/>
        <w:t xml:space="preserve">Pět vylosovaných autorů obrázků získá odměnu. Několik příspěvků do venkovní výstavy už se v Mozaice sešlo, výzvu vyslyšeli jedinci nebo i mateřská školka. </w:t>
      </w:r>
    </w:p>
    <w:p>
      <w:pPr/>
      <w:r>
        <w:rPr>
          <w:b w:val="1"/>
          <w:bCs w:val="1"/>
        </w:rPr>
        <w:t xml:space="preserve">Zuzana Rosová, RC Mozaika, Nový Jičín: </w:t>
      </w:r>
      <w:r>
        <w:rPr/>
        <w:t xml:space="preserve">“Do naší výzvy se jako první zapojila mateřská škola Bludovice. Naší aktivitu spojila se svým Dnem Země a obrázky nám pěšky přinesli a vhodili do schránky.”  </w:t>
      </w:r>
    </w:p>
    <w:p>
      <w:pPr/>
      <w:r>
        <w:rPr/>
        <w:t xml:space="preserve">Galerie na plotě pak bude k vidění na Komenského ulici, směrem od křížení s Hoblíkovou.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5212/obrazky-z-vyzvy-ke-dni-zeme-vystavi-v-galerii-na-plo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2026-06-29T10:50:07+02:00</dcterms:created>
  <dcterms:modified xsi:type="dcterms:W3CDTF">2026-06-29T10:50:07+02:00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