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30.4.2021,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Archeopark v Chotěbuzi se připravuje na novou návštěvnickou sezonu</w:t>
      </w:r>
    </w:p>
    <w:p>
      <w:pPr/>
      <w:r>
        <w:rPr>
          <w:b w:val="1"/>
          <w:bCs w:val="1"/>
        </w:rPr>
        <w:t xml:space="preserve">Lucie Rucká, vedoucí Archeoparku Chotěbuz-Podobora: </w:t>
      </w:r>
      <w:r>
        <w:rPr/>
        <w:t xml:space="preserve">“Venkovní areál, to znamená hradiště v akropoli, je potřeba připravit tak, aby návštěvníci měli možnost se jakoby vrátit do minulosti. Je potřeba ty domečky vybavit předměty denní potřeby, jako nádobí, nějaká keramika, nějaké dřevěné misky, kožešiny.”</w:t>
      </w:r>
    </w:p>
    <w:p>
      <w:pPr/>
      <w:r>
        <w:rPr/>
        <w:t xml:space="preserve">Všechny předměty se z akropole musí na zimu uschovat do hlavní budovy. Každé jaro je pak pracovníci vynášejí zpátky, aby si je návštěvníci mohli prohlédnout, nebo i vyzkoušet. </w:t>
      </w:r>
    </w:p>
    <w:p>
      <w:pPr/>
      <w:r>
        <w:rPr>
          <w:b w:val="1"/>
          <w:bCs w:val="1"/>
        </w:rPr>
        <w:t xml:space="preserve">Lucie Rucká, vedoucí Archeoparku Chotěbuz-Podobora: </w:t>
      </w:r>
      <w:r>
        <w:rPr/>
        <w:t xml:space="preserve">“Domečky se musí očistit od pavučin, pokud je třeba vyplít plevel, tak jej vyplejeme a střechy mají většinou mech, ten se musí odstranit. Prostě domečky se připraví, aby byly úplně čisté.” </w:t>
      </w:r>
    </w:p>
    <w:p>
      <w:pPr/>
      <w:r>
        <w:rPr/>
        <w:t xml:space="preserve">{{souvisejici-clanek-"11000025242"}}</w:t>
      </w:r>
    </w:p>
    <w:p>
      <w:pPr/>
      <w:r>
        <w:rPr/>
        <w:t xml:space="preserve">Archeopark si i pro tuto sezonu připravil novinky. </w:t>
      </w:r>
    </w:p>
    <w:p>
      <w:pPr/>
      <w:r>
        <w:rPr>
          <w:b w:val="1"/>
          <w:bCs w:val="1"/>
        </w:rPr>
        <w:t xml:space="preserve">Lucie Rucká, vedoucí Archeoparku Chotěbuz-Podobora: </w:t>
      </w:r>
      <w:r>
        <w:rPr/>
        <w:t xml:space="preserve">“Na sezonu jsme si připravili nové vyvýšené záhony, kde budeme pěstovat zeleninu, kterou vlastně lidé v pravěku a v raném středověku hlavně Slované konzumovali. Budeme ukazovat dětem, co jedli. Plus tam máme ještě jeden záhon, kde budou rostliny, se kterými budeme barvit přírodně vlnu.” </w:t>
      </w:r>
    </w:p>
    <w:p>
      <w:pPr/>
      <w:r>
        <w:rPr/>
        <w:t xml:space="preserve">Archeopark nenabízí jen prohlídku venkovní akropole, ale také výstavu exponátů z vykopávek a řadu akcí pořádaných v hlavní budově. </w:t>
      </w:r>
    </w:p>
    <w:p>
      <w:pPr/>
      <w:r>
        <w:rPr>
          <w:b w:val="1"/>
          <w:bCs w:val="1"/>
        </w:rPr>
        <w:t xml:space="preserve">Lucie Rucká, vedoucí Archeoparku Chotěbuz-Podobora: </w:t>
      </w:r>
      <w:r>
        <w:rPr/>
        <w:t xml:space="preserve">“Připravili jsme si i zázemí pro dospělé. Máme na terase posezení, kde si mohou lidé půjčit knížku a na chvíli relaxovat. Máme pro děti připravený koutek, kde budeme s nimi dělat různé aktivity, jako mletí na žernovu. Proto nám v koutku roste obilí, aby se mohli podívat, jaké obilí Slované kdysi pěstovali. Budou se tam zkoušet psát na destičky voskové a máme tam také nově připravené pískoviště, kde si můžou vyzkoušet práci archeologa. Tyto aktivity si zkouší hlavně školní skupiny, pokud budou moci přijet.” </w:t>
      </w:r>
    </w:p>
    <w:p>
      <w:pPr/>
      <w:r>
        <w:rPr/>
        <w:t xml:space="preserve">{{souvisejici-clanek-"11000025244"}}</w:t>
      </w:r>
    </w:p>
    <w:p>
      <w:pPr/>
      <w:r>
        <w:rPr/>
        <w:t xml:space="preserve">Letošní sezona se bude samozřejmě odvíjet podle pandemické situace. Aktuality návštěvníci najdou na webových stránkách. </w:t>
      </w:r>
    </w:p>
    <w:p>
      <w:pPr/>
      <w:r>
        <w:rPr>
          <w:b w:val="1"/>
          <w:bCs w:val="1"/>
        </w:rPr>
        <w:t xml:space="preserve">Lucie Rucká, vedoucí Archeoparku Chotěbuz-Podobora: </w:t>
      </w:r>
      <w:r>
        <w:rPr/>
        <w:t xml:space="preserve">“Pokud nám to situace dovolí, tak máme připravené tématické akce s historickou skupinou Tizon, kteří budu ukazovat, jak se žilo v raném středověku za Slovanů. Máme i dílny připravené pro děti, nějaké hry. Všechno bude o prázdninách a uvidíme, jestli budeme moci tyto akce pořádat.”</w:t>
      </w:r>
    </w:p>
    <w:p>
      <w:pPr/>
      <w:r>
        <w:rPr/>
        <w:t xml:space="preserve">{{youtube-video-"jhMCcLLfjEo"}}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270/archeopark-v-chotebuzi-se-pripravuje-na-novou-navstevnick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2026-09-13T18:39:09+02:00</dcterms:created>
  <dcterms:modified xsi:type="dcterms:W3CDTF">2026-09-13T18:39:09+02:00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