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3.5.2021,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vzali kadeřnictví útokem. Kdo se neobjednal, neměl šanci</w:t>
      </w:r>
    </w:p>
    <w:p>
      <w:pPr/>
      <w:r>
        <w:rPr/>
        <w:t xml:space="preserve">Už od rána byla v Barber Shopu Alessandro v Ostravě - Zábřehu všechna holičská křesla obsazená. Cvakaly nůžky, bzučely strojky a samozřejmě nechyběla ani hudba a dobrá nálada. Vždyť po téměř 5 měsících bylo znovu otevřeno. </w:t>
      </w:r>
    </w:p>
    <w:p>
      <w:pPr/>
      <w:r>
        <w:rPr>
          <w:b w:val="1"/>
          <w:bCs w:val="1"/>
        </w:rPr>
        <w:t xml:space="preserve">Simon, holič:</w:t>
      </w:r>
      <w:r>
        <w:rPr/>
        <w:t xml:space="preserve"> "Těšil jsme se strašně moc, pro každého, kdo miluje svou práci, to je nejvíc."</w:t>
      </w:r>
    </w:p>
    <w:p>
      <w:pPr/>
      <w:r>
        <w:rPr>
          <w:b w:val="1"/>
          <w:bCs w:val="1"/>
        </w:rPr>
        <w:t xml:space="preserve">klient Barber shopu Alessandro: </w:t>
      </w:r>
      <w:r>
        <w:rPr/>
        <w:t xml:space="preserve">"Konečně a doufám, že už to nezavřou."</w:t>
      </w:r>
    </w:p>
    <w:p>
      <w:pPr/>
      <w:r>
        <w:rPr>
          <w:b w:val="1"/>
          <w:bCs w:val="1"/>
        </w:rPr>
        <w:t xml:space="preserve">klient Barber shopu Alessandro:</w:t>
      </w:r>
      <w:r>
        <w:rPr/>
        <w:t xml:space="preserve"> "Já jsme se taky moc těšil protože mi už zrušili několik objednávek."</w:t>
      </w:r>
    </w:p>
    <w:p>
      <w:pPr/>
      <w:r>
        <w:rPr/>
        <w:t xml:space="preserve">Zatímco při minulém rozvolnění byly povinné štíty a roušky, nyní stačí respirátor, ale novinkou jsou platné testy na covid. Pokud ale test nemáte, jsou u Alessandra připraveni vám ho udělat. </w:t>
      </w:r>
    </w:p>
    <w:p>
      <w:pPr/>
      <w:r>
        <w:rPr>
          <w:b w:val="1"/>
          <w:bCs w:val="1"/>
        </w:rPr>
        <w:t xml:space="preserve">Alessandro, majitel Barber shopu Alessandro:</w:t>
      </w:r>
      <w:r>
        <w:rPr/>
        <w:t xml:space="preserve"> "Jsme vybaveni vším, co máme mít. Takže dýchací cesty, máme testy pro klienty, kontrolujeme jestli mají udělaný PCR test nebo jsou očkovaní, zapisujeme si je."</w:t>
      </w:r>
    </w:p>
    <w:p>
      <w:pPr/>
      <w:r>
        <w:rPr/>
        <w:t xml:space="preserve">Podle holičů byly lockdowny rozdílné. Zatímco při prvním byla práce tzv. na černo spíše výjimkou, nyní stříhali buď doma nebo u klientů asi všichni. Dotace, které dostávali od státu a měst, by je neuživily.</w:t>
      </w:r>
    </w:p>
    <w:p>
      <w:pPr/>
      <w:r>
        <w:rPr>
          <w:b w:val="1"/>
          <w:bCs w:val="1"/>
        </w:rPr>
        <w:t xml:space="preserve">Alessandro, majitel Barber shopu:</w:t>
      </w:r>
      <w:r>
        <w:rPr/>
        <w:t xml:space="preserve"> "Všichni holiči si museli nějak pomoc, protože ty kompenzační bonusy nebyly takové, aby se z nich dalo vyžít." </w:t>
      </w:r>
    </w:p>
    <w:p>
      <w:pPr/>
      <w:r>
        <w:rPr/>
        <w:t xml:space="preserve">Kadeřnice i holiči nyní doufají, že už zavírat nebudou muset a že brzy nebudou potřeba ani testy a roušky.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299/lide-vzali-kadernictvi-utokem-kdo-se-neobjednal-nemel-s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2026-05-16T00:15:01+02:00</dcterms:created>
  <dcterms:modified xsi:type="dcterms:W3CDTF">2026-05-16T00:15:01+02:00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