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plná čarodějů a čarodějek</w:t>
      </w:r>
    </w:p>
    <w:p>
      <w:pPr/>
      <w:r>
        <w:rPr/>
        <w:t xml:space="preserve">Děti z mateřské školy Smetanova prožili poslední dubnový týden jako čarodějové a čarodějky. Probíhal tady totiž čarodějnický rej na pomoc malé čarodějnici Elze.</w:t>
      </w:r>
    </w:p>
    <w:p>
      <w:pPr/>
      <w:r>
        <w:rPr>
          <w:b w:val="1"/>
          <w:bCs w:val="1"/>
        </w:rPr>
        <w:t xml:space="preserve">Jana Bínová, </w:t>
      </w:r>
      <w:r>
        <w:rPr>
          <w:b w:val="1"/>
          <w:bCs w:val="1"/>
        </w:rPr>
        <w:t xml:space="preserve">Řídící učitelka MŠ Smetanova: </w:t>
      </w:r>
      <w:r>
        <w:rPr>
          <w:i w:val="1"/>
          <w:iCs w:val="1"/>
        </w:rPr>
        <w:t xml:space="preserve">"Malá čarodějnická holčička Elza je dětem blízká nejen tím, že je to ještě dítě stejně jako ony, ale i tím, že využívá svých čar a kouzel k tomu, aby pomáhala lidem. Děti dnes budou plnit úkoly, aby se stali dobrými pomocníky malé Elzy a tím ji pomohli přemoci zlé čarodějnice, zbavili je jejich všech kouzelnických knih i zlé kouzelnické moci."</w:t>
      </w:r>
    </w:p>
    <w:p>
      <w:pPr/>
      <w:r>
        <w:rPr/>
        <w:t xml:space="preserve">Děti za každý splněný úkol dostali razítko a za všechna razítka na ně čekala sladká odměna. </w:t>
      </w:r>
    </w:p>
    <w:p>
      <w:pPr/>
      <w:r>
        <w:rPr>
          <w:b w:val="1"/>
          <w:bCs w:val="1"/>
        </w:rPr>
        <w:t xml:space="preserve">Jana Bínová, </w:t>
      </w:r>
      <w:r>
        <w:rPr>
          <w:b w:val="1"/>
          <w:bCs w:val="1"/>
        </w:rPr>
        <w:t xml:space="preserve">Řídící učitelka MŠ Smetanova: </w:t>
      </w:r>
      <w:r>
        <w:rPr>
          <w:i w:val="1"/>
          <w:iCs w:val="1"/>
        </w:rPr>
        <w:t xml:space="preserve">"Pohádky jako takové, mi máme ve školce velmi rádi, protože nám hodně pomáhají dětem přiblížit, co je správné, co je špatné a samozřejmě jejich prostřednictvím můžeme rozvíjet i kreativitu a další vlastnosti dětí."</w:t>
      </w:r>
    </w:p>
    <w:p>
      <w:pPr/>
      <w:r>
        <w:rPr/>
        <w:t xml:space="preserve">Děti si celý čarodějnický týden nemohli vynachválit.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"Mě se líbilo, jak jsme dělali čaj. Chtěla by jsem být čarodějkou, protože by jsem chtěla chránit planetu a létat na koštěti."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"Chtěl bych být čaroděj Harry, protože chci být jako všichni čarodějové."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"Mi se líbilo, jak jsme dělali ty úkoly."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"Mi se líbilo, jak jsme dělali čarodějnický sešit. Chtěl by jsem být čaroděj, aby jsem zachraňoval lidi."</w:t>
      </w:r>
    </w:p>
    <w:p>
      <w:pPr/>
      <w:r>
        <w:rPr/>
        <w:t xml:space="preserve">Malá čarodějnice Elza byla se svými pomocníky spokojená, vše se podařilo podle plánu a zlo bylo překonáno.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5330/materska-skola-plna-carodeju-a-carodej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2026-07-04T04:17:51+02:00</dcterms:created>
  <dcterms:modified xsi:type="dcterms:W3CDTF">2026-07-04T04:17:51+02:00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