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shání zájemce o očkování. Musejí ale patřit do prioritních skupin</w:t>
      </w:r>
    </w:p>
    <w:p>
      <w:pPr/>
      <w:r>
        <w:rPr/>
        <w:t xml:space="preserve">Kdo má zájem o očkování proti Covidu a nechce čekat, může se zaregistrovat prostřednictvím registračního systému do Městské nemocnice Ostrava. Díky zvýšenému množství přidělených vakcín se nyní naopak spíše nedostává zájemců.</w:t>
      </w:r>
    </w:p>
    <w:p>
      <w:pPr/>
      <w:r>
        <w:rPr>
          <w:b w:val="1"/>
          <w:bCs w:val="1"/>
        </w:rPr>
        <w:t xml:space="preserve">Marcela Murasová, náměstkyně ředitele pro ošetřovatelskou péči MNOF: </w:t>
      </w:r>
      <w:r>
        <w:rPr/>
        <w:t xml:space="preserve">"Jak systém každý den otevíráme, nachází se tam 50 - 60 čekatelů a prostě ti lidé tam nejsou. Chtěla bych je vybídnout k tomu, aby opravdu využili služeb našeho očkovacího centra."</w:t>
      </w:r>
    </w:p>
    <w:p>
      <w:pPr/>
      <w:r>
        <w:rPr/>
        <w:t xml:space="preserve">Ještě v úterý měla nemocnice 300 dávek vakcíny navíc, ale středeční rozšíření prioritních skupin o lidi nad 50 let situaci stabilizoval. Čekací doba na Fifejdách je od registrace do očkování pouhé 3-4 dny. Samotné očkování je pak na pár minut.</w:t>
      </w:r>
    </w:p>
    <w:p>
      <w:pPr/>
      <w:r>
        <w:rPr>
          <w:b w:val="1"/>
          <w:bCs w:val="1"/>
        </w:rPr>
        <w:t xml:space="preserve">Gabriela Holaníková, zdravotnice MNOF: </w:t>
      </w:r>
      <w:r>
        <w:rPr/>
        <w:t xml:space="preserve">"Pacient vyplní seznamovací formulář, je mu přidělena sestřička, která mu s ním pomůže. Trvá to tři minutky a pak počká, než si ho zavolá paní doktorka." </w:t>
      </w:r>
    </w:p>
    <w:p>
      <w:pPr/>
      <w:r>
        <w:rPr/>
        <w:t xml:space="preserve">Očkování je stále nejlepší možností, jak nad covidem co nejrychleji zvítězit.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neváhal, s covidem je třeba zatočit."</w:t>
      </w:r>
    </w:p>
    <w:p>
      <w:pPr/>
      <w:r>
        <w:rPr/>
        <w:t xml:space="preserve">"Já jsem tady kvůli tomu, abych mohl cestovat do zahraničí."</w:t>
      </w:r>
    </w:p>
    <w:p>
      <w:pPr/>
      <w:r>
        <w:rPr/>
        <w:t xml:space="preserve">Fifejdská nemocnice zdůrazňuje, že se stále očkují pouze prioritní skupiny a systém ještě není otevřen pro všechny zájemce. Andrej Babiš ale prohlásil, že od začátku června by se mohli očkovat všichni lidé nad 16 let.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344/fifejdska-nemocnice-shani-zajemce-o-ockovani-museji-ale-patrit-do-prioritnich-skup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2026-07-02T08:56:41+02:00</dcterms:created>
  <dcterms:modified xsi:type="dcterms:W3CDTF">2026-07-02T08:56:41+02:00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