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08:35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Šoupala v Ostravě pilotně zkouší PCR testy. Rodiče to většinou přivítali</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w:t>
      </w:r>
      <w:r>
        <w:rPr/>
        <w:t xml:space="preserve"> „Pilotní projekt testování jsme začali připravovat už v minulém týdnu, protože PCR testy jsou  spolehlivější a mají větší průkaznost. Shodou okolností ve stejnou dobu přehodnotilo jejich  používaní také ministerstvo školství, proto se podaří výrazně snížit zatížení rozpočtu města.  Základní škola J. Šoupala bude PCR testy používat do konce školního roku."</w:t>
      </w:r>
    </w:p>
    <w:p>
      <w:pPr/>
      <w:r>
        <w:rPr/>
        <w:t xml:space="preserve">Za první dva dny trvání pilotního projektu použila škola PCR testy u 157 žáků a devíti učitelů. Nikdo nebyl positivní.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i když to znamená větší administrativní zátěž.  Drtivá většina rodičů byla ale  změnou metody testování nadšená. Oceňují, že se jedná o neinvazivní testy ze slin, které jsou  navíc pro zachycení viru průkaznější. Jsem proto přesvědčen, že souhlasit budou i další rodiče,  jejichž stanoviska zatím nemáme.“</w:t>
      </w:r>
    </w:p>
    <w:p>
      <w:pPr/>
      <w:r>
        <w:rPr/>
        <w:t xml:space="preserve">Příspěvek na PCR testy nabídlo město Ostrava všem ostravským základním školám.</w:t>
      </w:r>
    </w:p>
    <w:p>
      <w:pPr/>
      <w:r>
        <w:rPr>
          <w:b w:val="1"/>
          <w:bCs w:val="1"/>
        </w:rPr>
        <w:t xml:space="preserve">Andrea Hoffmannová, náměstkyně primátora Ostravy:</w:t>
      </w:r>
      <w:r>
        <w:rPr/>
        <w:t xml:space="preserve"> "Vzhledem k tomu, že PCR testy se opakovaně prokázaly jako spolehlivější, uvítali bychom, kdyby  ministerstvo školství vzhledem k napjatým rozpočtům města, obvodů i škol přistoupilo k jejich  plnému proplácení, místo distribuce dalších antigenních testů do škol."</w:t>
      </w:r>
    </w:p>
    <w:p>
      <w:pPr/>
      <w:r>
        <w:rPr/>
        <w:t xml:space="preserve">Ve všech ostatních 54 základních školách na území města se od 12. dubna používají antigenní testy. Provedeno už byla asi 11 500 testů. Záchyty pozitivních žáků jsou velmi nízké, do deseti případů týdně.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467/zs-soupala-v-ostrave-pilotne-zkousi-pcr-testy-rodice-to-vetsinou-privi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2026-05-11T06:48:08+02:00</dcterms:created>
  <dcterms:modified xsi:type="dcterms:W3CDTF">2026-05-11T06:48:08+02:00</dcterms:modified>
</cp:coreProperties>
</file>

<file path=docProps/custom.xml><?xml version="1.0" encoding="utf-8"?>
<Properties xmlns="http://schemas.openxmlformats.org/officeDocument/2006/custom-properties" xmlns:vt="http://schemas.openxmlformats.org/officeDocument/2006/docPropsVTypes"/>
</file>