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rozvolněním otevřelo veřejnosti své brány i arboretum v Pasece u Sovince. Je v plném květu, letos budou i melouny a fíky</w:t>
      </w:r>
    </w:p>
    <w:p>
      <w:pPr/>
      <w:r>
        <w:rPr/>
        <w:t xml:space="preserve"> Díky své poloze na pomezí Jeseníků a nížiny Hané arboretum přečkává i náročná zimní období.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„Díky tomu, že to jaro není tak horké, jak bývávalo roky předtím, tak vlastně všechno kvete dýl, a třeba i zlaté deště nám už kvetou vlastně skoro dva měsíce.“</w:t>
      </w:r>
    </w:p>
    <w:p>
      <w:pPr/>
      <w:r>
        <w:rPr/>
        <w:t xml:space="preserve"> Pasecké arboretum je oblíbené nejen zahradníky, skalničkáři a bylinkáři, ale stále častěji sem lidé jezdí za relaxací.</w:t>
      </w:r>
    </w:p>
    <w:p>
      <w:pPr/>
      <w:r>
        <w:rPr>
          <w:b w:val="1"/>
          <w:bCs w:val="1"/>
        </w:rPr>
        <w:t xml:space="preserve">Anketa, návštěvníci arboreta: </w:t>
      </w:r>
      <w:r>
        <w:rPr/>
        <w:t xml:space="preserve">„Tak samozřejmě se mi líbí prostředí a myslím si, že v dnešní době je skvělé, mít se kde uchýlit, schovat a odpočinout si.“</w:t>
      </w:r>
    </w:p>
    <w:p>
      <w:pPr/>
      <w:r>
        <w:rPr/>
        <w:t xml:space="preserve">„Koupili jsme si, podívejte se, máme plnej košík. To jsou letničky, skalničky, česnek.“</w:t>
      </w:r>
    </w:p>
    <w:p>
      <w:pPr/>
      <w:r>
        <w:rPr/>
        <w:t xml:space="preserve">„Bylinky ne, protože bylinky už máme na zahradě.“</w:t>
      </w:r>
    </w:p>
    <w:p>
      <w:pPr/>
      <w:r>
        <w:rPr/>
        <w:t xml:space="preserve">„Bylinky ne, protože je nemám kam dát, ale koupila jsem si všechno na skalku.“</w:t>
      </w:r>
    </w:p>
    <w:p>
      <w:pPr/>
      <w:r>
        <w:rPr/>
        <w:t xml:space="preserve"> Arboretum přichystalo opět spoustu novinek, čeká i exotickou úrodu fíků či melounů. 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„Budou budou, vypadá, že to bude zpožděný, fíky asi budou zrát letos jenom jednou, co tak odhaduji.“</w:t>
      </w:r>
    </w:p>
    <w:p>
      <w:pPr/>
      <w:r>
        <w:rPr/>
        <w:t xml:space="preserve"> Novinkou je také přestavěný skleník, umístěný pod povrchem země.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„Teď jsme vlastně trochu i v podzemí, vlastně tady byl kdysi drtič na kámen tady v tomto místě. Máme tady spoustu kaktusů, které máme volně zasazené tady v tom čediči i v kameni.“</w:t>
      </w:r>
    </w:p>
    <w:p>
      <w:pPr/>
      <w:r>
        <w:rPr/>
        <w:t xml:space="preserve"> Pasecké arboretum můžete navštívit kromě pondělka každý den, od 9 do 18 hodin. Za přírodou do Paseky tedy můžete vyrazit i během všech státních svátků.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75/s-rozvolnenim-otevrelo-verejnosti-sve-brany-i-arboretum-v-pasece-u-sovince-je-v-plnem-kvetu-letos-budou-i-melouny-a-f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2026-05-16T00:15:06+02:00</dcterms:created>
  <dcterms:modified xsi:type="dcterms:W3CDTF">2026-05-16T00:15:06+02:00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