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14.5.2021, 16:28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Bukovec má vedle nejvýchodnějšího bodu i další nej. Třeba nejstarší jilm nebo největší půdní sesuv</w:t>
      </w:r>
    </w:p>
    <w:p>
      <w:pPr/>
      <w:r>
        <w:rPr>
          <w:b w:val="1"/>
          <w:bCs w:val="1"/>
        </w:rPr>
        <w:t xml:space="preserve">Josef Wawrzacz, obyvatel Hrčavy:</w:t>
      </w:r>
      <w:r>
        <w:rPr/>
        <w:t xml:space="preserve"> “Určitě se ptají, jestli je to nejvýchodnější obec, a to není, není. Nejvýchodnější místo je v  Bukovci. Hrčava je významná tím, že spojuje tři státy. Česko, Polsko a Slovensko. Tím pádem vzniklo to trojmezí. Poláci říkají trojstyk. Jsou tam i tři kameny, které to symbolizují. Ale není to nejvýchodnější obec, prostě nejvýchodnější obec nebo místo je v Bukovci.”</w:t>
      </w:r>
    </w:p>
    <w:p>
      <w:pPr/>
      <w:r>
        <w:rPr/>
        <w:t xml:space="preserve">Hrčava i Bukovec jsou častými cíli turistů. </w:t>
      </w:r>
    </w:p>
    <w:p>
      <w:pPr/>
      <w:r>
        <w:rPr>
          <w:b w:val="1"/>
          <w:bCs w:val="1"/>
        </w:rPr>
        <w:t xml:space="preserve">George Haiduk, turista:</w:t>
      </w:r>
      <w:r>
        <w:rPr/>
        <w:t xml:space="preserve"> “My jsme z Ludgeřovic a vyrazili jsme si na takový výlet, dokud je hezky. Sluníčko nám přeje. Zajeli jsme až na Hrčavu a od tama pak na koloběžkách. Zajeli jsme si na trojmezí, a to hlavně z toho důvodu, že tady nehlídají testy…”</w:t>
      </w:r>
    </w:p>
    <w:p>
      <w:pPr/>
      <w:r>
        <w:rPr/>
        <w:t xml:space="preserve">Přímo v Bukovci se vyplatí navštívit hned několik zajímavých míst. </w:t>
      </w:r>
    </w:p>
    <w:p>
      <w:pPr/>
      <w:r>
        <w:rPr>
          <w:b w:val="1"/>
          <w:bCs w:val="1"/>
        </w:rPr>
        <w:t xml:space="preserve">Josef Byrtus, kronikář Bukovce: </w:t>
      </w:r>
      <w:r>
        <w:rPr/>
        <w:t xml:space="preserve">“Ti z vás, kteří se dostanou do naší nejvýchodnější obce České republiky do Bukovce, tak zde mohou najít hned několik nej. Například největší sesuv v celé ČR, který měří několik hektarů. Leží na svahu hory Gírové a teda konkrétně na jejím jižním svahu a je tam spoustu snímku na cedulích, které zabírají, jak ta Gírová je tím sesuvem devastovaná, ale my lidé to dneska vnímáme jinak. My máme to jako krásu té, dalo by se říct té mluvy přírody, která tu něco ztvárňuje, něco nového a také to lidi láká. Pak tu u nás můžete najít největší jilm, což je taky taková obrovská rarita, protože vlastně v tom katalogu stromů není větší jilm, než ten, který je registrován právě v Bukovci. A to nejen v rámci ČR ale i v rámci Evropy a dokonce celého světa. My netvrdíme, že je to největší jilm, ale můžeme říct, že je to největší registrovaný jilm. Stojí za to se na něj kouknout, nebo k němu přijet. Stáří jilmu se jen odhaduje. Někteří říkají 450, někteří 500 let, někteří 700, to bychom se dozvěděli až by ten strom byl sťat a mohli jsme spočítat skutečně ta jeho léta. Ale my chceme, aby žil, aby vydával ta svědectví. Moje vlastní babička, bývalá kronikářka, na jejíž práci jsem navázal, bude mít letos 99 let a ta si ten strom pamatuje pořád v téhle velikosti, v jaké se nachází. Takže v jejich očích nestárne. Já z toho usuzuji, že by ten strom mohl mít kolem určitě přes těch 500 let, možná k 700. Je to ale jen můj soukromý odhad."</w:t>
      </w:r>
    </w:p>
    <w:p>
      <w:pPr/>
      <w:r>
        <w:rPr/>
        <w:t xml:space="preserve">{{souvisejici-clanek-"11000024933"}}</w:t>
      </w:r>
    </w:p>
    <w:p>
      <w:pPr/>
      <w:r>
        <w:rPr/>
        <w:t xml:space="preserve">Patrně žádný turista si nenechá ujít možnost stanout na nejvýchodnějším bodě republiky. Lokalita toho ale nabízí více. </w:t>
      </w:r>
    </w:p>
    <w:p>
      <w:pPr/>
      <w:r>
        <w:rPr>
          <w:b w:val="1"/>
          <w:bCs w:val="1"/>
        </w:rPr>
        <w:t xml:space="preserve">Josef Byrtus, kronikář Bukovce: </w:t>
      </w:r>
      <w:r>
        <w:rPr/>
        <w:t xml:space="preserve">“Součástí této lokality u nejvýchodnějšího bodu je také podmáčená louka - mokřad, který vidíte před sebou, respektive za mnou, kde rostou různé druhy vstavačů a kde také se vlastně asi nejdéle v naší vesnici pořád seče tráva ručně a také tady právě na této louce probíhají soutěže v ručním sečení trávy. Zrovna tady se nacházíme u nejvýchodnějšího bodu ČR. Pokud byste sem dojeli a my vás srdečně zveme, tak určitě si všimnete kamene, na kterém je mapa ČR s označením nejvýchodnějšího bodu a jsou tam dány souřadnice. Tento kámen vás ale nesmí zmást. Pokud by se skutečně hledali to nejvýchodnější místo, tak vedle kamene je patník a musíte se podívat směrem přes potok k druhému patníku a právě vznikne taková pomyslná přímka mezi těmi dvěma patníky a ve střednici potoka na jeho dně leží nejvýchodnější bod ČR. Takže ti z vás, návštěvníci, kteří se chcete podívat a nějakým způsobem se dotknout to nejvýchodnějšího bodu, tak si zujte boty, až dorazíte. Teď je příjemné teplo, hezky a vstupte do vody a kochejte se tím, že stojíte v nějakém nejenom plynutí času, ale i v mimořádném prostoru naší vlasti.” </w:t>
      </w:r>
    </w:p>
    <w:p>
      <w:pPr/>
      <w:r>
        <w:rPr/>
        <w:t xml:space="preserve">{{souvisejici-clanek-"11000024928"}}</w:t>
      </w:r>
    </w:p>
    <w:p>
      <w:pPr/>
      <w:r>
        <w:rPr>
          <w:b w:val="1"/>
          <w:bCs w:val="1"/>
          <w:i w:val="1"/>
          <w:iCs w:val="1"/>
        </w:rPr>
        <w:t xml:space="preserve">Josef Byrtus, kronikář Bukovce: </w:t>
      </w:r>
      <w:r>
        <w:rPr>
          <w:i w:val="1"/>
          <w:iCs w:val="1"/>
        </w:rPr>
        <w:t xml:space="preserve">“Co se týče historie naší obce, tak už podle názvu, ten mnohé napovídá, když jsme v Bukovci tak každého napadne, že ta lokalita je vlastně pojmenována podle buku. Podle stromu, který tady četně v okolí roste zejména na svazích hory, která se dnes nachází na území Polska mezi nejdelším potokem Frýdecko-Místecka Bystrým a právě říčkou Olzou, jak my říkáme, nebo také Olší, jak je známá z českých map. Historie naší obce sahá někdy do roku 1353, kdy už máme první písemnou zmínku o obci, kdy těšínský kníže dal vlastně místnímu fojtovi, což byl něco jako dnešní starosta, místnímu správci privilegia, jak s těmito poli tady v okolí může nakládat, potažmo s lesy, co může pronajímat, co bude vlastnit, že si tady může založit svoji vlastní hospodu a další věci, které se právě v popisech dochovaly právě z té listiny knížete Kazimíra z roku 1353."</w:t>
      </w:r>
    </w:p>
    <w:p>
      <w:pPr/>
      <w:r>
        <w:rPr/>
        <w:t xml:space="preserve">{{souvisejici-clanek-"11000025506"}}</w:t>
      </w:r>
    </w:p>
    <w:p>
      <w:pPr/>
      <w:r>
        <w:rPr>
          <w:b w:val="1"/>
          <w:bCs w:val="1"/>
          <w:i w:val="1"/>
          <w:iCs w:val="1"/>
        </w:rPr>
        <w:t xml:space="preserve">Josef Byrtus, kronikář Bukovce: </w:t>
      </w:r>
      <w:r>
        <w:rPr>
          <w:i w:val="1"/>
          <w:iCs w:val="1"/>
        </w:rPr>
        <w:t xml:space="preserve">“V době, kdy jsem já chodil do školy a dneska tam chodím sice taky jako učitel, ale už učím kapánek jiné věci, když se bavíme o nejvýchodnějšího obci ČR, tak dnes vám každý školák odpoví, že je to obec Bukovec. Ještě před těmi 30, 40 lety se mluvilo o obci Hrčava jakou o nejvýchodnější obci celé ČR a dneska již s jistotou víme, že skutečně tím nejvýchodnějším bodem katastrálním naší vlasti je skutečně ten bod zde na místě, na kterém stojíme. Ale Hrčava si přesto nějak uchovala to své specifikum, protože u obce Hrčavy leží na její hranici hranice taky s Polskem a se Slovenskem. Takže ti z vás, kteří chtějí navštívit známé trojmezí česko-slovensko-polské, tak se vydají na nedalekou Hrčavu. Kdybyste chtěli ta dvě místa spojit, případně spojit největší sesuv v ČR, pak bych  doporučoval vydat se tedy od toho sesuvu z Gírová na Hrčavu, navštívit tuto malebnou vesničku a od trojmezí se vydat na nejvýchodnější bod a pak třeba z nejvýchodnějšího bodu projít po inline stezce kolem atraktivně ztvárněných pohádek ve dřevě, skutečně hezké místo, které stojí za návštěvu nejenom pro malé i pro větší, kteří si tam můžou počíst, tak kolem této lokality směrem k jilmu a tam se zastavit a zapřemýšlet nad tím, jak plyne čas."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5507/bukovec-ma-vedle-nejvychodnejsiho-bodu-i-dalsi-nej-treba-nejstarsi-jilm-nebo-nejvetsi-pudni-sesu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2026-10-21T13:20:13+02:00</dcterms:created>
  <dcterms:modified xsi:type="dcterms:W3CDTF">2026-10-21T13:20:13+02:00</dcterms:modified>
</cp:coreProperties>
</file>

<file path=docProps/custom.xml><?xml version="1.0" encoding="utf-8"?>
<Properties xmlns="http://schemas.openxmlformats.org/officeDocument/2006/custom-properties" xmlns:vt="http://schemas.openxmlformats.org/officeDocument/2006/docPropsVTypes"/>
</file>